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FE1D" w14:textId="55A4C8FC" w:rsidR="00A11644" w:rsidRDefault="00A11644" w:rsidP="00A116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bookmarkStart w:id="0" w:name="_Hlk105073944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hidden="0" allowOverlap="1" wp14:anchorId="14AA3219" wp14:editId="43E0A51D">
            <wp:simplePos x="0" y="0"/>
            <wp:positionH relativeFrom="leftMargin">
              <wp:posOffset>846455</wp:posOffset>
            </wp:positionH>
            <wp:positionV relativeFrom="topMargin">
              <wp:posOffset>633095</wp:posOffset>
            </wp:positionV>
            <wp:extent cx="767080" cy="7289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EE31E5" w14:textId="7ABD925C" w:rsidR="00A11644" w:rsidRDefault="00A11644" w:rsidP="00A116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16"/>
          <w:szCs w:val="16"/>
        </w:rPr>
        <w:t xml:space="preserve">ESCUELA PARTICULAR LOS PAÍSES BAJOS                                     </w:t>
      </w:r>
    </w:p>
    <w:p w14:paraId="3CFCFB41" w14:textId="77777777" w:rsidR="00A11644" w:rsidRDefault="00A11644" w:rsidP="00A116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FUNDACIÓN MADRE MARÍA JOSÉ </w:t>
      </w:r>
    </w:p>
    <w:p w14:paraId="503FB704" w14:textId="77777777" w:rsidR="00A11644" w:rsidRDefault="00A11644" w:rsidP="00A116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CATALPAS N°79-ESTACIÓN CENTRAL                                                                        </w:t>
      </w:r>
    </w:p>
    <w:p w14:paraId="375CFC74" w14:textId="77777777" w:rsidR="00A11644" w:rsidRDefault="00A11644" w:rsidP="00A116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TELEFONO: 228399928   </w:t>
      </w:r>
    </w:p>
    <w:p w14:paraId="054DCC7B" w14:textId="77777777" w:rsidR="00A11644" w:rsidRDefault="00A11644" w:rsidP="00A116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</w:rPr>
      </w:pPr>
      <w:r>
        <w:rPr>
          <w:color w:val="000000"/>
          <w:sz w:val="16"/>
          <w:szCs w:val="16"/>
        </w:rPr>
        <w:t xml:space="preserve">RBD 9916-3                                                                                                                                             </w:t>
      </w:r>
    </w:p>
    <w:bookmarkEnd w:id="0"/>
    <w:p w14:paraId="438826F6" w14:textId="48E2694B" w:rsidR="0051302A" w:rsidRDefault="0051302A">
      <w:pPr>
        <w:pStyle w:val="Textoindependiente"/>
        <w:ind w:left="107"/>
        <w:rPr>
          <w:rFonts w:ascii="Times New Roman"/>
          <w:sz w:val="20"/>
        </w:rPr>
      </w:pPr>
    </w:p>
    <w:p w14:paraId="594B73F9" w14:textId="77777777" w:rsidR="0051302A" w:rsidRDefault="0051302A">
      <w:pPr>
        <w:pStyle w:val="Textoindependiente"/>
        <w:rPr>
          <w:rFonts w:ascii="Times New Roman"/>
          <w:sz w:val="20"/>
        </w:rPr>
      </w:pPr>
    </w:p>
    <w:p w14:paraId="3EACF1AC" w14:textId="2DBF453D" w:rsidR="0051302A" w:rsidRDefault="0051302A">
      <w:pPr>
        <w:pStyle w:val="Textoindependiente"/>
        <w:rPr>
          <w:rFonts w:ascii="Times New Roman"/>
          <w:sz w:val="20"/>
        </w:rPr>
      </w:pPr>
    </w:p>
    <w:p w14:paraId="1DCFF8E6" w14:textId="77777777" w:rsidR="00A11644" w:rsidRDefault="00A11644">
      <w:pPr>
        <w:pStyle w:val="Textoindependiente"/>
        <w:rPr>
          <w:rFonts w:ascii="Times New Roman"/>
          <w:sz w:val="20"/>
        </w:rPr>
      </w:pPr>
    </w:p>
    <w:p w14:paraId="0BC021A3" w14:textId="77777777" w:rsidR="0051302A" w:rsidRDefault="0051302A">
      <w:pPr>
        <w:pStyle w:val="Textoindependiente"/>
        <w:rPr>
          <w:rFonts w:ascii="Times New Roman"/>
          <w:sz w:val="20"/>
        </w:rPr>
      </w:pPr>
    </w:p>
    <w:p w14:paraId="64D72EFF" w14:textId="7CD35472" w:rsidR="0051302A" w:rsidRDefault="00E62506">
      <w:pPr>
        <w:pStyle w:val="Textoindependiente"/>
        <w:spacing w:before="7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99A6CD" wp14:editId="6D62A7FC">
                <wp:simplePos x="0" y="0"/>
                <wp:positionH relativeFrom="page">
                  <wp:posOffset>1609725</wp:posOffset>
                </wp:positionH>
                <wp:positionV relativeFrom="paragraph">
                  <wp:posOffset>124460</wp:posOffset>
                </wp:positionV>
                <wp:extent cx="455485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54E2" id="Rectangle 3" o:spid="_x0000_s1026" style="position:absolute;margin-left:126.75pt;margin-top:9.8pt;width:358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" fillcolor="#5b9bd4" stroked="f">
                <w10:wrap type="topAndBottom" anchorx="page"/>
              </v:rect>
            </w:pict>
          </mc:Fallback>
        </mc:AlternateContent>
      </w:r>
    </w:p>
    <w:p w14:paraId="2E32E31A" w14:textId="77777777" w:rsidR="0051302A" w:rsidRDefault="0051302A">
      <w:pPr>
        <w:pStyle w:val="Textoindependiente"/>
        <w:spacing w:before="11"/>
        <w:rPr>
          <w:rFonts w:ascii="Times New Roman"/>
          <w:sz w:val="15"/>
        </w:rPr>
      </w:pPr>
    </w:p>
    <w:p w14:paraId="713F1696" w14:textId="77777777" w:rsidR="0051302A" w:rsidRDefault="003F7804">
      <w:pPr>
        <w:pStyle w:val="Ttulo"/>
        <w:spacing w:line="670" w:lineRule="exact"/>
        <w:ind w:right="1068"/>
      </w:pPr>
      <w:r>
        <w:rPr>
          <w:color w:val="5B9BD4"/>
        </w:rPr>
        <w:t>Protocolo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actuación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frente</w:t>
      </w:r>
    </w:p>
    <w:p w14:paraId="1C5276E6" w14:textId="77777777" w:rsidR="0051302A" w:rsidRDefault="003F7804">
      <w:pPr>
        <w:pStyle w:val="Ttulo"/>
        <w:spacing w:before="3"/>
      </w:pPr>
      <w:r>
        <w:rPr>
          <w:color w:val="5B9BD4"/>
        </w:rPr>
        <w:t>a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Accidente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párvulos</w:t>
      </w:r>
    </w:p>
    <w:p w14:paraId="22A81984" w14:textId="44896DD7" w:rsidR="0051302A" w:rsidRDefault="00E62506">
      <w:pPr>
        <w:pStyle w:val="Textoindependiente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A0FDD6" wp14:editId="4B7E3A25">
                <wp:simplePos x="0" y="0"/>
                <wp:positionH relativeFrom="page">
                  <wp:posOffset>1609725</wp:posOffset>
                </wp:positionH>
                <wp:positionV relativeFrom="paragraph">
                  <wp:posOffset>127000</wp:posOffset>
                </wp:positionV>
                <wp:extent cx="455485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636E" id="Rectangle 2" o:spid="_x0000_s1026" style="position:absolute;margin-left:126.75pt;margin-top:10pt;width:358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25E7AD21" w14:textId="77777777" w:rsidR="0051302A" w:rsidRDefault="0051302A">
      <w:pPr>
        <w:pStyle w:val="Textoindependiente"/>
        <w:rPr>
          <w:b/>
          <w:sz w:val="20"/>
        </w:rPr>
      </w:pPr>
    </w:p>
    <w:p w14:paraId="43E98C1A" w14:textId="77777777" w:rsidR="0051302A" w:rsidRDefault="0051302A">
      <w:pPr>
        <w:pStyle w:val="Textoindependiente"/>
        <w:spacing w:before="3"/>
        <w:rPr>
          <w:b/>
          <w:sz w:val="17"/>
        </w:rPr>
      </w:pPr>
    </w:p>
    <w:p w14:paraId="71B0955D" w14:textId="1BE343DC" w:rsidR="0051302A" w:rsidRDefault="003F7804">
      <w:pPr>
        <w:spacing w:before="44"/>
        <w:ind w:left="3782" w:right="3421"/>
        <w:jc w:val="center"/>
        <w:rPr>
          <w:sz w:val="28"/>
        </w:rPr>
      </w:pPr>
      <w:r>
        <w:rPr>
          <w:sz w:val="28"/>
        </w:rPr>
        <w:t>Escuela de Párvulos</w:t>
      </w:r>
      <w:r>
        <w:rPr>
          <w:spacing w:val="-61"/>
          <w:sz w:val="28"/>
        </w:rPr>
        <w:t xml:space="preserve"> </w:t>
      </w:r>
      <w:r>
        <w:rPr>
          <w:sz w:val="28"/>
        </w:rPr>
        <w:t>“Los Países Bajos”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9310BB">
        <w:rPr>
          <w:sz w:val="28"/>
        </w:rPr>
        <w:t>3</w:t>
      </w:r>
    </w:p>
    <w:p w14:paraId="1E5EFB69" w14:textId="77777777" w:rsidR="0051302A" w:rsidRDefault="0051302A">
      <w:pPr>
        <w:pStyle w:val="Textoindependiente"/>
        <w:rPr>
          <w:sz w:val="20"/>
        </w:rPr>
      </w:pPr>
    </w:p>
    <w:p w14:paraId="3CDFB0E7" w14:textId="77777777" w:rsidR="0051302A" w:rsidRDefault="0051302A">
      <w:pPr>
        <w:pStyle w:val="Textoindependiente"/>
        <w:rPr>
          <w:sz w:val="20"/>
        </w:rPr>
      </w:pPr>
    </w:p>
    <w:p w14:paraId="6C926BE0" w14:textId="77777777" w:rsidR="0051302A" w:rsidRDefault="0051302A">
      <w:pPr>
        <w:pStyle w:val="Textoindependiente"/>
        <w:rPr>
          <w:sz w:val="20"/>
        </w:rPr>
      </w:pPr>
    </w:p>
    <w:p w14:paraId="48416809" w14:textId="77777777" w:rsidR="0051302A" w:rsidRDefault="003F7804">
      <w:pPr>
        <w:pStyle w:val="Textoindependien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B36BBC8" wp14:editId="6DCEB49B">
            <wp:simplePos x="0" y="0"/>
            <wp:positionH relativeFrom="page">
              <wp:posOffset>1810076</wp:posOffset>
            </wp:positionH>
            <wp:positionV relativeFrom="paragraph">
              <wp:posOffset>113864</wp:posOffset>
            </wp:positionV>
            <wp:extent cx="4228349" cy="2106930"/>
            <wp:effectExtent l="0" t="0" r="0" b="0"/>
            <wp:wrapTopAndBottom/>
            <wp:docPr id="3" name="image2.jpeg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349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0FE42" w14:textId="77777777" w:rsidR="0051302A" w:rsidRDefault="0051302A">
      <w:pPr>
        <w:rPr>
          <w:sz w:val="11"/>
        </w:rPr>
        <w:sectPr w:rsidR="0051302A">
          <w:type w:val="continuous"/>
          <w:pgSz w:w="12240" w:h="15840"/>
          <w:pgMar w:top="1000" w:right="1580" w:bottom="280" w:left="1220" w:header="720" w:footer="720" w:gutter="0"/>
          <w:cols w:space="720"/>
        </w:sectPr>
      </w:pPr>
    </w:p>
    <w:p w14:paraId="2866ED6A" w14:textId="77777777" w:rsidR="0051302A" w:rsidRDefault="003F7804">
      <w:pPr>
        <w:pStyle w:val="Ttulo1"/>
        <w:spacing w:before="33"/>
      </w:pPr>
      <w:r>
        <w:lastRenderedPageBreak/>
        <w:t>ACCIDENTE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LESIÓN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ESCUELA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PÁRVULOS</w:t>
      </w:r>
    </w:p>
    <w:p w14:paraId="0FAEC145" w14:textId="77777777" w:rsidR="0051302A" w:rsidRDefault="003F7804">
      <w:pPr>
        <w:pStyle w:val="Textoindependiente"/>
        <w:spacing w:before="183" w:line="259" w:lineRule="auto"/>
        <w:ind w:left="482" w:right="115"/>
        <w:jc w:val="both"/>
      </w:pPr>
      <w:r>
        <w:t>Los accidentes en la escuela, como diferentes aspectos negativos que pueden afectar la salud del</w:t>
      </w:r>
      <w:r>
        <w:rPr>
          <w:spacing w:val="1"/>
        </w:rPr>
        <w:t xml:space="preserve"> </w:t>
      </w:r>
      <w:r>
        <w:t>niño,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campañas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 de accidentes y realizar supervisiones en las áreas de mayor riesgo especialmente en el</w:t>
      </w:r>
      <w:r>
        <w:rPr>
          <w:spacing w:val="-47"/>
        </w:rPr>
        <w:t xml:space="preserve"> </w:t>
      </w:r>
      <w:r>
        <w:t>tiempo de</w:t>
      </w:r>
      <w:r>
        <w:rPr>
          <w:spacing w:val="-3"/>
        </w:rPr>
        <w:t xml:space="preserve"> </w:t>
      </w:r>
      <w:r>
        <w:t>recreo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descanso.</w:t>
      </w:r>
    </w:p>
    <w:p w14:paraId="3E392BAA" w14:textId="77777777" w:rsidR="0051302A" w:rsidRDefault="003F7804">
      <w:pPr>
        <w:pStyle w:val="Textoindependiente"/>
        <w:spacing w:before="160" w:line="259" w:lineRule="auto"/>
        <w:ind w:left="482" w:right="117"/>
        <w:jc w:val="both"/>
      </w:pPr>
      <w:r>
        <w:t>Sin embargo, aún con los cuidados que se puedan seguir, existe un porcentaje en el cual se puede</w:t>
      </w:r>
      <w:r>
        <w:rPr>
          <w:spacing w:val="1"/>
        </w:rPr>
        <w:t xml:space="preserve"> </w:t>
      </w:r>
      <w:r>
        <w:t>presentar un suceso que conlleve la presencia de un traumatismo en niños o en el mismo personal</w:t>
      </w:r>
      <w:r>
        <w:rPr>
          <w:spacing w:val="-47"/>
        </w:rPr>
        <w:t xml:space="preserve"> </w:t>
      </w:r>
      <w:r>
        <w:t>del establecimiento educacional. De ahí la importancia de contar con personas capacitadas en</w:t>
      </w:r>
      <w:r>
        <w:rPr>
          <w:spacing w:val="1"/>
        </w:rPr>
        <w:t xml:space="preserve"> </w:t>
      </w:r>
      <w:r>
        <w:t>primeros</w:t>
      </w:r>
      <w:r>
        <w:rPr>
          <w:spacing w:val="-1"/>
        </w:rPr>
        <w:t xml:space="preserve"> </w:t>
      </w:r>
      <w:r>
        <w:t>auxilios</w:t>
      </w:r>
      <w:r>
        <w:rPr>
          <w:spacing w:val="-2"/>
        </w:rPr>
        <w:t xml:space="preserve"> </w:t>
      </w:r>
      <w:r>
        <w:t>y un</w:t>
      </w:r>
      <w:r>
        <w:rPr>
          <w:spacing w:val="-1"/>
        </w:rPr>
        <w:t xml:space="preserve"> </w:t>
      </w:r>
      <w:r>
        <w:t>botiquín</w:t>
      </w:r>
      <w:r>
        <w:rPr>
          <w:spacing w:val="-1"/>
        </w:rPr>
        <w:t xml:space="preserve"> </w:t>
      </w:r>
      <w:r>
        <w:t>básico.</w:t>
      </w:r>
    </w:p>
    <w:p w14:paraId="324CEA0E" w14:textId="77777777" w:rsidR="0051302A" w:rsidRDefault="0051302A">
      <w:pPr>
        <w:pStyle w:val="Textoindependiente"/>
      </w:pPr>
    </w:p>
    <w:p w14:paraId="4BBBF7FF" w14:textId="77777777" w:rsidR="0051302A" w:rsidRDefault="0051302A">
      <w:pPr>
        <w:pStyle w:val="Textoindependiente"/>
        <w:spacing w:before="10"/>
        <w:rPr>
          <w:sz w:val="27"/>
        </w:rPr>
      </w:pPr>
    </w:p>
    <w:p w14:paraId="0525D479" w14:textId="77777777" w:rsidR="0051302A" w:rsidRDefault="003F7804">
      <w:pPr>
        <w:pStyle w:val="Ttulo1"/>
        <w:spacing w:before="1"/>
      </w:pPr>
      <w:r>
        <w:t>CONSIDERACIONES</w:t>
      </w:r>
      <w:r>
        <w:rPr>
          <w:spacing w:val="-6"/>
        </w:rPr>
        <w:t xml:space="preserve"> </w:t>
      </w:r>
      <w:r>
        <w:t>GENERALES</w:t>
      </w:r>
    </w:p>
    <w:p w14:paraId="1754C97A" w14:textId="77777777" w:rsidR="0051302A" w:rsidRDefault="003F7804">
      <w:pPr>
        <w:pStyle w:val="Textoindependiente"/>
        <w:spacing w:before="180" w:line="259" w:lineRule="auto"/>
        <w:ind w:left="482" w:right="121"/>
        <w:jc w:val="both"/>
      </w:pPr>
      <w:r>
        <w:t>Nuestro establecimiento educacional cuenta con una ficha de matrícula que contiene todos los</w:t>
      </w:r>
      <w:r>
        <w:rPr>
          <w:spacing w:val="1"/>
        </w:rPr>
        <w:t xml:space="preserve"> </w:t>
      </w:r>
      <w:r>
        <w:t>datos de identificación de cada párvulo, así como de los números telefónicos de personas que</w:t>
      </w:r>
      <w:r>
        <w:rPr>
          <w:spacing w:val="1"/>
        </w:rPr>
        <w:t xml:space="preserve"> </w:t>
      </w:r>
      <w:r>
        <w:t>servirán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avisar en</w:t>
      </w:r>
      <w:r>
        <w:rPr>
          <w:spacing w:val="-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incidente.</w:t>
      </w:r>
    </w:p>
    <w:p w14:paraId="2AC2048B" w14:textId="77777777" w:rsidR="0051302A" w:rsidRDefault="003F7804">
      <w:pPr>
        <w:pStyle w:val="Textoindependiente"/>
        <w:spacing w:before="159" w:line="259" w:lineRule="auto"/>
        <w:ind w:left="482" w:right="113"/>
        <w:jc w:val="both"/>
      </w:pPr>
      <w:r>
        <w:t>Además,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primera</w:t>
      </w:r>
      <w:r>
        <w:rPr>
          <w:spacing w:val="-7"/>
        </w:rPr>
        <w:t xml:space="preserve"> </w:t>
      </w:r>
      <w:r>
        <w:t>entrevista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realizará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Anamnesis,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hacen</w:t>
      </w:r>
      <w:r>
        <w:rPr>
          <w:spacing w:val="-10"/>
        </w:rPr>
        <w:t xml:space="preserve"> </w:t>
      </w:r>
      <w:r>
        <w:t>consultas</w:t>
      </w:r>
      <w:r>
        <w:rPr>
          <w:spacing w:val="-7"/>
        </w:rPr>
        <w:t xml:space="preserve"> </w:t>
      </w:r>
      <w:r>
        <w:t>respecto</w:t>
      </w:r>
      <w:r>
        <w:rPr>
          <w:spacing w:val="-48"/>
        </w:rPr>
        <w:t xml:space="preserve"> </w:t>
      </w:r>
      <w:r>
        <w:t>de la salud del estudiante, intervenciones quirúrgicas y enfermedades crónicas. Se debe considerar</w:t>
      </w:r>
      <w:r>
        <w:rPr>
          <w:spacing w:val="-47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crónicos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(alergias,</w:t>
      </w:r>
      <w:r>
        <w:rPr>
          <w:spacing w:val="1"/>
        </w:rPr>
        <w:t xml:space="preserve"> </w:t>
      </w:r>
      <w:r>
        <w:t>afecciones</w:t>
      </w:r>
      <w:r>
        <w:rPr>
          <w:spacing w:val="1"/>
        </w:rPr>
        <w:t xml:space="preserve"> </w:t>
      </w:r>
      <w:r>
        <w:t>cardiacas,</w:t>
      </w:r>
      <w:r>
        <w:rPr>
          <w:spacing w:val="-3"/>
        </w:rPr>
        <w:t xml:space="preserve"> </w:t>
      </w:r>
      <w:r>
        <w:t>etc.).</w:t>
      </w:r>
    </w:p>
    <w:p w14:paraId="70351D50" w14:textId="77777777" w:rsidR="0051302A" w:rsidRDefault="0051302A">
      <w:pPr>
        <w:pStyle w:val="Textoindependiente"/>
      </w:pPr>
    </w:p>
    <w:p w14:paraId="40B27794" w14:textId="77777777" w:rsidR="0051302A" w:rsidRDefault="0051302A">
      <w:pPr>
        <w:pStyle w:val="Textoindependiente"/>
        <w:spacing w:before="11"/>
        <w:rPr>
          <w:sz w:val="27"/>
        </w:rPr>
      </w:pPr>
    </w:p>
    <w:p w14:paraId="19A249CD" w14:textId="77777777" w:rsidR="0051302A" w:rsidRDefault="003F7804">
      <w:pPr>
        <w:pStyle w:val="Ttulo1"/>
      </w:pPr>
      <w:r>
        <w:t>PROTOCOLO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ACCIDENTES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LESIONES.</w:t>
      </w:r>
    </w:p>
    <w:p w14:paraId="01F5F992" w14:textId="77777777" w:rsidR="0051302A" w:rsidRDefault="003F7804">
      <w:pPr>
        <w:pStyle w:val="Textoindependiente"/>
        <w:spacing w:before="183" w:line="256" w:lineRule="auto"/>
        <w:ind w:left="482" w:right="196"/>
        <w:jc w:val="both"/>
      </w:pPr>
      <w:r>
        <w:t>Todos los estudiantes de nuestro país tienen derecho a un seguro escolar gratuito que los protege</w:t>
      </w:r>
      <w:r>
        <w:rPr>
          <w:spacing w:val="-4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caso</w:t>
      </w:r>
      <w:r>
        <w:rPr>
          <w:spacing w:val="-2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sufran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accidente</w:t>
      </w:r>
      <w:r>
        <w:rPr>
          <w:spacing w:val="-2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desarrollen sus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estudiantiles.</w:t>
      </w:r>
    </w:p>
    <w:p w14:paraId="5473FD13" w14:textId="77777777" w:rsidR="0051302A" w:rsidRDefault="003F7804">
      <w:pPr>
        <w:pStyle w:val="Textoindependiente"/>
        <w:spacing w:before="164" w:line="256" w:lineRule="auto"/>
        <w:ind w:left="482" w:right="117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DECRETO</w:t>
      </w:r>
      <w:r>
        <w:rPr>
          <w:spacing w:val="-12"/>
        </w:rPr>
        <w:t xml:space="preserve"> </w:t>
      </w:r>
      <w:r>
        <w:rPr>
          <w:spacing w:val="-1"/>
        </w:rPr>
        <w:t>SUPREMO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N°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313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MAYO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1972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MINISTERIO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PREVISION</w:t>
      </w:r>
      <w:r>
        <w:rPr>
          <w:spacing w:val="-4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LO SIGUIENTE:</w:t>
      </w:r>
    </w:p>
    <w:p w14:paraId="00C0B419" w14:textId="77777777" w:rsidR="0051302A" w:rsidRDefault="0051302A">
      <w:pPr>
        <w:pStyle w:val="Textoindependiente"/>
      </w:pPr>
    </w:p>
    <w:p w14:paraId="7BC9E6AA" w14:textId="77777777" w:rsidR="0051302A" w:rsidRDefault="003F7804">
      <w:pPr>
        <w:spacing w:before="146" w:line="259" w:lineRule="auto"/>
        <w:ind w:left="482" w:right="120"/>
        <w:jc w:val="both"/>
        <w:rPr>
          <w:i/>
        </w:rPr>
      </w:pPr>
      <w:r>
        <w:rPr>
          <w:i/>
        </w:rPr>
        <w:t>“LOS ESTUDIANTES QUE TENGAN LA CALIDAD DE ALUMNOS REGULARES DE ESTABLECIMIENTOS</w:t>
      </w:r>
      <w:r>
        <w:rPr>
          <w:i/>
          <w:spacing w:val="1"/>
        </w:rPr>
        <w:t xml:space="preserve"> </w:t>
      </w:r>
      <w:r>
        <w:rPr>
          <w:i/>
        </w:rPr>
        <w:t>FISCALES, MUNICIPALES Y/O PARTICULARES, DEPENDIENTES DEL ESTADO Y/O RECONOCIDOS POR</w:t>
      </w:r>
      <w:r>
        <w:rPr>
          <w:i/>
          <w:spacing w:val="1"/>
        </w:rPr>
        <w:t xml:space="preserve"> </w:t>
      </w:r>
      <w:r>
        <w:rPr>
          <w:i/>
        </w:rPr>
        <w:t>ÉSTE, QUEDARÁN SUJETOS AL SEGURO ESCOLAR CONTEMPLADO EN EL ART. 3° DE LA LEY 16.744,</w:t>
      </w:r>
      <w:r>
        <w:rPr>
          <w:i/>
          <w:spacing w:val="1"/>
        </w:rPr>
        <w:t xml:space="preserve"> </w:t>
      </w:r>
      <w:r>
        <w:rPr>
          <w:i/>
        </w:rPr>
        <w:t>POR LOS ACCIDENTES QUE SUFRAN DURANTE SUS PRÁCTICAS EDUCACIONALES O PROFESIONALES,</w:t>
      </w:r>
      <w:r>
        <w:rPr>
          <w:i/>
          <w:spacing w:val="-47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3"/>
        </w:rPr>
        <w:t xml:space="preserve"> </w:t>
      </w:r>
      <w:r>
        <w:rPr>
          <w:i/>
        </w:rPr>
        <w:t>CONDICIONES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LAS</w:t>
      </w:r>
      <w:r>
        <w:rPr>
          <w:i/>
          <w:spacing w:val="-3"/>
        </w:rPr>
        <w:t xml:space="preserve"> </w:t>
      </w:r>
      <w:r>
        <w:rPr>
          <w:i/>
        </w:rPr>
        <w:t>MODALIDADES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ESTABLECEN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PRESENTE</w:t>
      </w:r>
      <w:r>
        <w:rPr>
          <w:i/>
          <w:spacing w:val="-3"/>
        </w:rPr>
        <w:t xml:space="preserve"> </w:t>
      </w:r>
      <w:r>
        <w:rPr>
          <w:i/>
        </w:rPr>
        <w:t>DECRETO”.</w:t>
      </w:r>
    </w:p>
    <w:p w14:paraId="0BA301D2" w14:textId="77777777" w:rsidR="0051302A" w:rsidRDefault="0051302A">
      <w:pPr>
        <w:pStyle w:val="Textoindependiente"/>
        <w:rPr>
          <w:i/>
        </w:rPr>
      </w:pPr>
    </w:p>
    <w:p w14:paraId="07899043" w14:textId="77777777" w:rsidR="0051302A" w:rsidRDefault="0051302A">
      <w:pPr>
        <w:pStyle w:val="Textoindependiente"/>
        <w:spacing w:before="11"/>
        <w:rPr>
          <w:i/>
          <w:sz w:val="27"/>
        </w:rPr>
      </w:pPr>
    </w:p>
    <w:p w14:paraId="43700BF1" w14:textId="77777777" w:rsidR="0051302A" w:rsidRDefault="003F7804">
      <w:pPr>
        <w:pStyle w:val="Ttulo1"/>
        <w:jc w:val="both"/>
      </w:pPr>
      <w:r>
        <w:t>Centros</w:t>
      </w:r>
      <w:r>
        <w:rPr>
          <w:spacing w:val="-4"/>
        </w:rPr>
        <w:t xml:space="preserve"> </w:t>
      </w:r>
      <w:r>
        <w:t>Hospitalarias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Establecimiento</w:t>
      </w:r>
      <w:r>
        <w:rPr>
          <w:spacing w:val="-4"/>
        </w:rPr>
        <w:t xml:space="preserve"> </w:t>
      </w:r>
      <w:r>
        <w:t>Educacional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Países</w:t>
      </w:r>
      <w:r>
        <w:rPr>
          <w:spacing w:val="-4"/>
        </w:rPr>
        <w:t xml:space="preserve"> </w:t>
      </w:r>
      <w:r>
        <w:t>Bajos.</w:t>
      </w:r>
    </w:p>
    <w:p w14:paraId="3C86FFD5" w14:textId="77777777" w:rsidR="0051302A" w:rsidRDefault="003F7804">
      <w:pPr>
        <w:pStyle w:val="Prrafodelista"/>
        <w:numPr>
          <w:ilvl w:val="0"/>
          <w:numId w:val="2"/>
        </w:numPr>
        <w:tabs>
          <w:tab w:val="left" w:pos="1248"/>
        </w:tabs>
        <w:spacing w:before="181"/>
        <w:ind w:left="1247" w:hanging="361"/>
        <w:jc w:val="left"/>
      </w:pPr>
      <w:r>
        <w:t>Hospital</w:t>
      </w:r>
      <w:r>
        <w:rPr>
          <w:spacing w:val="-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Borja</w:t>
      </w:r>
    </w:p>
    <w:p w14:paraId="22115BB5" w14:textId="77777777" w:rsidR="0051302A" w:rsidRDefault="0051302A">
      <w:pPr>
        <w:sectPr w:rsidR="0051302A">
          <w:pgSz w:w="12240" w:h="15840"/>
          <w:pgMar w:top="1380" w:right="1580" w:bottom="280" w:left="1220" w:header="720" w:footer="720" w:gutter="0"/>
          <w:cols w:space="720"/>
        </w:sectPr>
      </w:pPr>
    </w:p>
    <w:p w14:paraId="0EF7F39E" w14:textId="77777777" w:rsidR="0051302A" w:rsidRDefault="003F7804">
      <w:pPr>
        <w:pStyle w:val="Ttulo1"/>
        <w:spacing w:before="33"/>
        <w:jc w:val="both"/>
      </w:pPr>
      <w:r>
        <w:lastRenderedPageBreak/>
        <w:t>PROCEDIMIENTO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ACCIDENTE</w:t>
      </w:r>
      <w:r>
        <w:rPr>
          <w:spacing w:val="-3"/>
        </w:rPr>
        <w:t xml:space="preserve"> </w:t>
      </w:r>
      <w:r>
        <w:t>ESCOLAR</w:t>
      </w:r>
    </w:p>
    <w:p w14:paraId="5949A51A" w14:textId="77777777" w:rsidR="0051302A" w:rsidRDefault="003F7804">
      <w:pPr>
        <w:pStyle w:val="Textoindependiente"/>
        <w:spacing w:before="183" w:line="259" w:lineRule="auto"/>
        <w:ind w:left="482" w:right="116"/>
        <w:jc w:val="both"/>
      </w:pPr>
      <w:r>
        <w:t>En caso de accidente sufrido por un párvulo se debe llenar el formulario declaración de accidente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Asistencial</w:t>
      </w:r>
      <w:r>
        <w:rPr>
          <w:spacing w:val="1"/>
        </w:rPr>
        <w:t xml:space="preserve"> </w:t>
      </w:r>
      <w:r>
        <w:t>correspondiente cuando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amerite,</w:t>
      </w:r>
      <w:r>
        <w:rPr>
          <w:spacing w:val="-4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72 horas de</w:t>
      </w:r>
      <w:r>
        <w:rPr>
          <w:spacing w:val="-3"/>
        </w:rPr>
        <w:t xml:space="preserve"> </w:t>
      </w:r>
      <w:r>
        <w:t>ocurrido.</w:t>
      </w:r>
    </w:p>
    <w:p w14:paraId="794FB2D4" w14:textId="77777777" w:rsidR="0051302A" w:rsidRDefault="003F7804">
      <w:pPr>
        <w:pStyle w:val="Textoindependiente"/>
        <w:spacing w:before="159"/>
        <w:ind w:left="482"/>
      </w:pPr>
      <w:r>
        <w:t>Nuestro</w:t>
      </w:r>
      <w:r>
        <w:rPr>
          <w:spacing w:val="-4"/>
        </w:rPr>
        <w:t xml:space="preserve"> </w:t>
      </w:r>
      <w:r>
        <w:t>establecimiento</w:t>
      </w:r>
      <w:r>
        <w:rPr>
          <w:spacing w:val="-1"/>
        </w:rPr>
        <w:t xml:space="preserve"> </w:t>
      </w:r>
      <w:r>
        <w:t>educacional,</w:t>
      </w:r>
      <w:r>
        <w:rPr>
          <w:spacing w:val="-2"/>
        </w:rPr>
        <w:t xml:space="preserve"> </w:t>
      </w:r>
      <w:r>
        <w:t>clasifica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accidentes</w:t>
      </w:r>
      <w:r>
        <w:rPr>
          <w:spacing w:val="-3"/>
        </w:rPr>
        <w:t xml:space="preserve"> </w:t>
      </w:r>
      <w:r>
        <w:t>escolares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manera:</w:t>
      </w:r>
    </w:p>
    <w:p w14:paraId="018C6DCC" w14:textId="77777777" w:rsidR="0051302A" w:rsidRDefault="003F7804">
      <w:pPr>
        <w:pStyle w:val="Ttulo1"/>
        <w:numPr>
          <w:ilvl w:val="0"/>
          <w:numId w:val="2"/>
        </w:numPr>
        <w:tabs>
          <w:tab w:val="left" w:pos="1248"/>
        </w:tabs>
        <w:spacing w:before="180"/>
        <w:ind w:left="1247" w:hanging="361"/>
        <w:jc w:val="both"/>
      </w:pPr>
      <w:r>
        <w:t>Lesiones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accidentes</w:t>
      </w:r>
      <w:r>
        <w:rPr>
          <w:spacing w:val="-3"/>
        </w:rPr>
        <w:t xml:space="preserve"> </w:t>
      </w:r>
      <w:r>
        <w:t>leves</w:t>
      </w:r>
    </w:p>
    <w:p w14:paraId="035CEB7A" w14:textId="77777777" w:rsidR="0051302A" w:rsidRDefault="003F7804">
      <w:pPr>
        <w:pStyle w:val="Prrafodelista"/>
        <w:numPr>
          <w:ilvl w:val="0"/>
          <w:numId w:val="2"/>
        </w:numPr>
        <w:tabs>
          <w:tab w:val="left" w:pos="1248"/>
        </w:tabs>
        <w:spacing w:before="22"/>
        <w:ind w:left="1247" w:hanging="361"/>
        <w:rPr>
          <w:b/>
        </w:rPr>
      </w:pPr>
      <w:r>
        <w:rPr>
          <w:b/>
        </w:rPr>
        <w:t>Lesiones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accidentes</w:t>
      </w:r>
      <w:r>
        <w:rPr>
          <w:b/>
          <w:spacing w:val="-2"/>
        </w:rPr>
        <w:t xml:space="preserve"> </w:t>
      </w:r>
      <w:r>
        <w:rPr>
          <w:b/>
        </w:rPr>
        <w:t>menos</w:t>
      </w:r>
      <w:r>
        <w:rPr>
          <w:b/>
          <w:spacing w:val="-2"/>
        </w:rPr>
        <w:t xml:space="preserve"> </w:t>
      </w:r>
      <w:r>
        <w:rPr>
          <w:b/>
        </w:rPr>
        <w:t>graves</w:t>
      </w:r>
      <w:r>
        <w:rPr>
          <w:b/>
          <w:spacing w:val="-3"/>
        </w:rPr>
        <w:t xml:space="preserve"> </w:t>
      </w:r>
      <w:r>
        <w:rPr>
          <w:b/>
        </w:rPr>
        <w:t>y</w:t>
      </w:r>
    </w:p>
    <w:p w14:paraId="1EC25BEC" w14:textId="77777777" w:rsidR="0051302A" w:rsidRDefault="003F7804">
      <w:pPr>
        <w:pStyle w:val="Ttulo1"/>
        <w:numPr>
          <w:ilvl w:val="0"/>
          <w:numId w:val="2"/>
        </w:numPr>
        <w:tabs>
          <w:tab w:val="left" w:pos="1248"/>
        </w:tabs>
        <w:spacing w:before="22" w:line="400" w:lineRule="auto"/>
        <w:ind w:right="5520" w:firstLine="405"/>
        <w:jc w:val="both"/>
      </w:pPr>
      <w:r>
        <w:t>Lesiones o accidentes graves.</w:t>
      </w:r>
      <w:r>
        <w:rPr>
          <w:spacing w:val="-47"/>
        </w:rPr>
        <w:t xml:space="preserve"> </w:t>
      </w:r>
      <w:r>
        <w:t>Lesiones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Accidente</w:t>
      </w:r>
      <w:r>
        <w:rPr>
          <w:spacing w:val="-3"/>
        </w:rPr>
        <w:t xml:space="preserve"> </w:t>
      </w:r>
      <w:r>
        <w:t>leve:</w:t>
      </w:r>
    </w:p>
    <w:p w14:paraId="214D3F57" w14:textId="77777777" w:rsidR="0051302A" w:rsidRDefault="003F7804">
      <w:pPr>
        <w:pStyle w:val="Prrafodelista"/>
        <w:numPr>
          <w:ilvl w:val="0"/>
          <w:numId w:val="1"/>
        </w:numPr>
        <w:tabs>
          <w:tab w:val="left" w:pos="1202"/>
        </w:tabs>
        <w:spacing w:before="4" w:line="259" w:lineRule="auto"/>
        <w:ind w:left="1201" w:right="119"/>
      </w:pPr>
      <w:r>
        <w:t>Cuando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párvulo</w:t>
      </w:r>
      <w:r>
        <w:rPr>
          <w:spacing w:val="1"/>
        </w:rPr>
        <w:t xml:space="preserve"> </w:t>
      </w:r>
      <w:r>
        <w:t>sufre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primeros</w:t>
      </w:r>
      <w:r>
        <w:rPr>
          <w:spacing w:val="1"/>
        </w:rPr>
        <w:t xml:space="preserve"> </w:t>
      </w:r>
      <w:r>
        <w:t>auxilios</w:t>
      </w:r>
      <w:r>
        <w:rPr>
          <w:spacing w:val="1"/>
        </w:rPr>
        <w:t xml:space="preserve"> </w:t>
      </w:r>
      <w:r>
        <w:t>correspondientes. Luego, se informa al apoderado vía agenda; frente a un dolor intenso o</w:t>
      </w:r>
      <w:r>
        <w:rPr>
          <w:spacing w:val="1"/>
        </w:rPr>
        <w:t xml:space="preserve"> </w:t>
      </w:r>
      <w:r>
        <w:t>anormal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llama</w:t>
      </w:r>
      <w:r>
        <w:rPr>
          <w:spacing w:val="-3"/>
        </w:rPr>
        <w:t xml:space="preserve"> </w:t>
      </w:r>
      <w:r>
        <w:t>al apoderado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 retirado/a.</w:t>
      </w:r>
    </w:p>
    <w:p w14:paraId="2B83B58D" w14:textId="77777777" w:rsidR="0051302A" w:rsidRDefault="003F7804">
      <w:pPr>
        <w:pStyle w:val="Prrafodelista"/>
        <w:numPr>
          <w:ilvl w:val="0"/>
          <w:numId w:val="1"/>
        </w:numPr>
        <w:tabs>
          <w:tab w:val="left" w:pos="1202"/>
        </w:tabs>
        <w:spacing w:line="259" w:lineRule="auto"/>
        <w:ind w:left="1201" w:right="116"/>
      </w:pPr>
      <w:r>
        <w:t>Cuando un niño/a se encuentre enfermo, se sugiere permanecer en casa de acuerdo a las</w:t>
      </w:r>
      <w:r>
        <w:rPr>
          <w:spacing w:val="1"/>
        </w:rPr>
        <w:t xml:space="preserve"> </w:t>
      </w:r>
      <w:r>
        <w:t>indicaciones prescritas por</w:t>
      </w:r>
      <w:r>
        <w:rPr>
          <w:spacing w:val="-5"/>
        </w:rPr>
        <w:t xml:space="preserve"> </w:t>
      </w:r>
      <w:r>
        <w:t>su médico</w:t>
      </w:r>
      <w:r>
        <w:rPr>
          <w:spacing w:val="1"/>
        </w:rPr>
        <w:t xml:space="preserve"> </w:t>
      </w:r>
      <w:r>
        <w:t>por su</w:t>
      </w:r>
      <w:r>
        <w:rPr>
          <w:spacing w:val="-1"/>
        </w:rPr>
        <w:t xml:space="preserve"> </w:t>
      </w:r>
      <w:r>
        <w:t>bien 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demás.</w:t>
      </w:r>
    </w:p>
    <w:p w14:paraId="76D8A23F" w14:textId="77777777" w:rsidR="0051302A" w:rsidRDefault="003F7804">
      <w:pPr>
        <w:pStyle w:val="Ttulo1"/>
        <w:spacing w:before="158"/>
      </w:pPr>
      <w:r>
        <w:t>Lesiones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Accidente</w:t>
      </w:r>
      <w:r>
        <w:rPr>
          <w:spacing w:val="-4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grave:</w:t>
      </w:r>
    </w:p>
    <w:p w14:paraId="6FD54009" w14:textId="77777777" w:rsidR="0051302A" w:rsidRDefault="003F7804">
      <w:pPr>
        <w:pStyle w:val="Prrafodelista"/>
        <w:numPr>
          <w:ilvl w:val="0"/>
          <w:numId w:val="1"/>
        </w:numPr>
        <w:tabs>
          <w:tab w:val="left" w:pos="1202"/>
        </w:tabs>
        <w:spacing w:before="180" w:line="259" w:lineRule="auto"/>
        <w:ind w:left="1201" w:right="12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educadora</w:t>
      </w:r>
      <w:r>
        <w:rPr>
          <w:spacing w:val="1"/>
          <w:sz w:val="24"/>
        </w:rPr>
        <w:t xml:space="preserve"> </w:t>
      </w:r>
      <w:r>
        <w:rPr>
          <w:sz w:val="24"/>
        </w:rPr>
        <w:t>llamará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apoderado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realice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retiro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-2"/>
          <w:sz w:val="24"/>
        </w:rPr>
        <w:t xml:space="preserve"> </w:t>
      </w:r>
      <w:r>
        <w:rPr>
          <w:sz w:val="24"/>
        </w:rPr>
        <w:t>quede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observación y reposo 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hogar.</w:t>
      </w:r>
    </w:p>
    <w:p w14:paraId="63068623" w14:textId="77777777" w:rsidR="0051302A" w:rsidRDefault="003F7804">
      <w:pPr>
        <w:pStyle w:val="Ttulo1"/>
        <w:spacing w:before="161"/>
      </w:pPr>
      <w:r>
        <w:t>Lesiones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Accidente</w:t>
      </w:r>
      <w:r>
        <w:rPr>
          <w:spacing w:val="-4"/>
        </w:rPr>
        <w:t xml:space="preserve"> </w:t>
      </w:r>
      <w:r>
        <w:t>grave:</w:t>
      </w:r>
    </w:p>
    <w:p w14:paraId="0C54EA13" w14:textId="77777777" w:rsidR="0051302A" w:rsidRDefault="003F7804">
      <w:pPr>
        <w:pStyle w:val="Prrafodelista"/>
        <w:numPr>
          <w:ilvl w:val="0"/>
          <w:numId w:val="1"/>
        </w:numPr>
        <w:tabs>
          <w:tab w:val="left" w:pos="1202"/>
        </w:tabs>
        <w:spacing w:before="181" w:line="259" w:lineRule="auto"/>
        <w:ind w:left="1201" w:right="118"/>
      </w:pPr>
      <w:r>
        <w:t>Se llevará al estudiante directamente al Hospital San Borja, con la inspectora o alguna</w:t>
      </w:r>
      <w:r>
        <w:rPr>
          <w:spacing w:val="1"/>
        </w:rPr>
        <w:t xml:space="preserve"> </w:t>
      </w:r>
      <w:r>
        <w:t>docente de la escuela, mientras se llama al apoderado y se le pide que también llegue al</w:t>
      </w:r>
      <w:r>
        <w:rPr>
          <w:spacing w:val="1"/>
        </w:rPr>
        <w:t xml:space="preserve"> </w:t>
      </w:r>
      <w:r>
        <w:t>Hospital.</w:t>
      </w:r>
    </w:p>
    <w:p w14:paraId="30A489F5" w14:textId="77777777" w:rsidR="0051302A" w:rsidRDefault="003F7804">
      <w:pPr>
        <w:pStyle w:val="Ttulo1"/>
        <w:spacing w:before="159"/>
        <w:ind w:left="841"/>
      </w:pPr>
      <w:r>
        <w:t>CONSIDERACIONES:</w:t>
      </w:r>
    </w:p>
    <w:p w14:paraId="334D588B" w14:textId="77777777" w:rsidR="0051302A" w:rsidRDefault="003F7804">
      <w:pPr>
        <w:pStyle w:val="Prrafodelista"/>
        <w:numPr>
          <w:ilvl w:val="1"/>
          <w:numId w:val="1"/>
        </w:numPr>
        <w:tabs>
          <w:tab w:val="left" w:pos="1562"/>
        </w:tabs>
        <w:spacing w:before="181" w:line="259" w:lineRule="auto"/>
        <w:ind w:right="115"/>
      </w:pPr>
      <w:r>
        <w:t>El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accidentado/a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víctima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-10"/>
        </w:rPr>
        <w:t xml:space="preserve"> </w:t>
      </w:r>
      <w:r>
        <w:t>impedida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valerse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misma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deba</w:t>
      </w:r>
      <w:r>
        <w:rPr>
          <w:spacing w:val="-8"/>
        </w:rPr>
        <w:t xml:space="preserve"> </w:t>
      </w:r>
      <w:r>
        <w:t>efectuarlo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prescripción</w:t>
      </w:r>
      <w:r>
        <w:rPr>
          <w:spacing w:val="-11"/>
        </w:rPr>
        <w:t xml:space="preserve"> </w:t>
      </w:r>
      <w:r>
        <w:t>médica,</w:t>
      </w:r>
      <w:r>
        <w:rPr>
          <w:spacing w:val="-47"/>
        </w:rPr>
        <w:t xml:space="preserve"> </w:t>
      </w:r>
      <w:r>
        <w:t>certificada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autorizada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otra</w:t>
      </w:r>
      <w:r>
        <w:rPr>
          <w:spacing w:val="-6"/>
        </w:rPr>
        <w:t xml:space="preserve"> </w:t>
      </w:r>
      <w:r>
        <w:t>circunstancia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médico</w:t>
      </w:r>
      <w:r>
        <w:rPr>
          <w:spacing w:val="-6"/>
        </w:rPr>
        <w:t xml:space="preserve"> </w:t>
      </w:r>
      <w:r>
        <w:t>tratante.</w:t>
      </w:r>
      <w:r>
        <w:rPr>
          <w:spacing w:val="-8"/>
        </w:rPr>
        <w:t xml:space="preserve"> </w:t>
      </w:r>
      <w:r>
        <w:t>(LEY</w:t>
      </w:r>
      <w:r>
        <w:rPr>
          <w:spacing w:val="-5"/>
        </w:rPr>
        <w:t xml:space="preserve"> </w:t>
      </w:r>
      <w:proofErr w:type="spellStart"/>
      <w:r>
        <w:t>Nº</w:t>
      </w:r>
      <w:proofErr w:type="spellEnd"/>
      <w:r>
        <w:rPr>
          <w:spacing w:val="-8"/>
        </w:rPr>
        <w:t xml:space="preserve"> </w:t>
      </w:r>
      <w:r>
        <w:t>16.744)</w:t>
      </w:r>
    </w:p>
    <w:p w14:paraId="394A8C7C" w14:textId="77777777" w:rsidR="0051302A" w:rsidRDefault="003F7804">
      <w:pPr>
        <w:pStyle w:val="Prrafodelista"/>
        <w:numPr>
          <w:ilvl w:val="1"/>
          <w:numId w:val="1"/>
        </w:numPr>
        <w:tabs>
          <w:tab w:val="left" w:pos="1562"/>
        </w:tabs>
        <w:spacing w:before="1" w:line="259" w:lineRule="auto"/>
        <w:ind w:right="115"/>
      </w:pPr>
      <w:r>
        <w:t>Cabe destacar, que el apoderado puede desistir del seguro escolar de accidentes,</w:t>
      </w:r>
      <w:r>
        <w:rPr>
          <w:spacing w:val="1"/>
        </w:rPr>
        <w:t xml:space="preserve"> </w:t>
      </w:r>
      <w:r>
        <w:t>firmando un rechazo en administración de este seguro que aplica en el hospital San</w:t>
      </w:r>
      <w:r>
        <w:rPr>
          <w:spacing w:val="1"/>
        </w:rPr>
        <w:t xml:space="preserve"> </w:t>
      </w:r>
      <w:r>
        <w:t>Borja y dejar por escrito el lugar que ellos hayan contratado para una atención de</w:t>
      </w:r>
      <w:r>
        <w:rPr>
          <w:spacing w:val="1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privado.</w:t>
      </w:r>
    </w:p>
    <w:p w14:paraId="7BFC4F87" w14:textId="77777777" w:rsidR="0051302A" w:rsidRDefault="003F7804">
      <w:pPr>
        <w:pStyle w:val="Prrafodelista"/>
        <w:numPr>
          <w:ilvl w:val="1"/>
          <w:numId w:val="1"/>
        </w:numPr>
        <w:tabs>
          <w:tab w:val="left" w:pos="1562"/>
        </w:tabs>
        <w:spacing w:line="256" w:lineRule="auto"/>
        <w:ind w:right="117"/>
      </w:pPr>
      <w:r>
        <w:t>Todos los párvulos que participen en salidas pedagógicas organizadas por nuestro</w:t>
      </w:r>
      <w:r>
        <w:rPr>
          <w:spacing w:val="1"/>
        </w:rPr>
        <w:t xml:space="preserve"> </w:t>
      </w:r>
      <w:r>
        <w:t>establecimiento</w:t>
      </w:r>
      <w:r>
        <w:rPr>
          <w:spacing w:val="-2"/>
        </w:rPr>
        <w:t xml:space="preserve"> </w:t>
      </w:r>
      <w:r>
        <w:t>educacional tendrán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escolar.</w:t>
      </w:r>
    </w:p>
    <w:p w14:paraId="1983F01F" w14:textId="77777777" w:rsidR="0051302A" w:rsidRDefault="003F7804">
      <w:pPr>
        <w:pStyle w:val="Prrafodelista"/>
        <w:numPr>
          <w:ilvl w:val="1"/>
          <w:numId w:val="1"/>
        </w:numPr>
        <w:tabs>
          <w:tab w:val="left" w:pos="1562"/>
        </w:tabs>
        <w:spacing w:before="3" w:line="259" w:lineRule="auto"/>
        <w:ind w:right="116"/>
      </w:pPr>
      <w:r>
        <w:t>Nuestro establecimiento debe informar anticipadamente a la SEREMI de EDUCACION</w:t>
      </w:r>
      <w:r>
        <w:rPr>
          <w:spacing w:val="1"/>
        </w:rPr>
        <w:t xml:space="preserve"> </w:t>
      </w:r>
      <w:r>
        <w:t>de todos los paseos y actividades a terreno que se realicen, las cuales deben incluir la</w:t>
      </w:r>
      <w:r>
        <w:rPr>
          <w:spacing w:val="1"/>
        </w:rPr>
        <w:t xml:space="preserve"> </w:t>
      </w:r>
      <w:r>
        <w:t>nómina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párvulos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autorizaciones</w:t>
      </w:r>
      <w:r>
        <w:rPr>
          <w:spacing w:val="-1"/>
        </w:rPr>
        <w:t xml:space="preserve"> </w:t>
      </w:r>
      <w:r>
        <w:t>emanadas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y/o</w:t>
      </w:r>
      <w:r>
        <w:rPr>
          <w:spacing w:val="-47"/>
        </w:rPr>
        <w:t xml:space="preserve"> </w:t>
      </w:r>
      <w:r>
        <w:t>apoderados, nombre de él o los docentes a cargo de la actividad, cronograma de</w:t>
      </w:r>
      <w:r>
        <w:rPr>
          <w:spacing w:val="1"/>
        </w:rPr>
        <w:t xml:space="preserve"> </w:t>
      </w:r>
      <w:r>
        <w:t>actividades,</w:t>
      </w:r>
      <w:r>
        <w:rPr>
          <w:spacing w:val="-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 choferes y</w:t>
      </w:r>
      <w:r>
        <w:rPr>
          <w:spacing w:val="-2"/>
        </w:rPr>
        <w:t xml:space="preserve"> </w:t>
      </w:r>
      <w:r>
        <w:t>patente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buses.</w:t>
      </w:r>
    </w:p>
    <w:p w14:paraId="759F9553" w14:textId="77777777" w:rsidR="0051302A" w:rsidRDefault="003F7804">
      <w:pPr>
        <w:pStyle w:val="Prrafodelista"/>
        <w:numPr>
          <w:ilvl w:val="1"/>
          <w:numId w:val="1"/>
        </w:numPr>
        <w:tabs>
          <w:tab w:val="left" w:pos="1562"/>
        </w:tabs>
        <w:spacing w:line="259" w:lineRule="auto"/>
        <w:ind w:right="115"/>
      </w:pP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realicen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párvulos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apoderados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(deportivas,</w:t>
      </w:r>
      <w:r>
        <w:rPr>
          <w:spacing w:val="-47"/>
        </w:rPr>
        <w:t xml:space="preserve"> </w:t>
      </w:r>
      <w:r>
        <w:t>paseos,</w:t>
      </w:r>
      <w:r>
        <w:rPr>
          <w:spacing w:val="-4"/>
        </w:rPr>
        <w:t xml:space="preserve"> </w:t>
      </w:r>
      <w:r>
        <w:t>fiestas, etc.) no</w:t>
      </w:r>
      <w:r>
        <w:rPr>
          <w:spacing w:val="-1"/>
        </w:rPr>
        <w:t xml:space="preserve"> </w:t>
      </w:r>
      <w:r>
        <w:t>estarán</w:t>
      </w:r>
      <w:r>
        <w:rPr>
          <w:spacing w:val="-3"/>
        </w:rPr>
        <w:t xml:space="preserve"> </w:t>
      </w:r>
      <w:r>
        <w:t>cubiertas por</w:t>
      </w:r>
      <w:r>
        <w:rPr>
          <w:spacing w:val="-2"/>
        </w:rPr>
        <w:t xml:space="preserve"> </w:t>
      </w:r>
      <w:r>
        <w:t>el Seguro</w:t>
      </w:r>
      <w:r>
        <w:rPr>
          <w:spacing w:val="1"/>
        </w:rPr>
        <w:t xml:space="preserve"> </w:t>
      </w:r>
      <w:r>
        <w:t>Escolar.</w:t>
      </w:r>
    </w:p>
    <w:p w14:paraId="0630769C" w14:textId="77777777" w:rsidR="0051302A" w:rsidRDefault="0051302A">
      <w:pPr>
        <w:spacing w:line="259" w:lineRule="auto"/>
        <w:jc w:val="both"/>
        <w:sectPr w:rsidR="0051302A">
          <w:pgSz w:w="12240" w:h="15840"/>
          <w:pgMar w:top="1380" w:right="1580" w:bottom="280" w:left="1220" w:header="720" w:footer="720" w:gutter="0"/>
          <w:cols w:space="720"/>
        </w:sectPr>
      </w:pPr>
    </w:p>
    <w:p w14:paraId="0C42F00E" w14:textId="77777777" w:rsidR="0051302A" w:rsidRDefault="0051302A">
      <w:pPr>
        <w:pStyle w:val="Textoindependiente"/>
        <w:rPr>
          <w:sz w:val="20"/>
        </w:rPr>
      </w:pPr>
    </w:p>
    <w:p w14:paraId="7EFFF118" w14:textId="77777777" w:rsidR="0051302A" w:rsidRDefault="0051302A">
      <w:pPr>
        <w:pStyle w:val="Textoindependiente"/>
        <w:rPr>
          <w:sz w:val="20"/>
        </w:rPr>
      </w:pPr>
    </w:p>
    <w:p w14:paraId="3BD125C6" w14:textId="77777777" w:rsidR="0051302A" w:rsidRDefault="0051302A">
      <w:pPr>
        <w:pStyle w:val="Textoindependiente"/>
        <w:rPr>
          <w:sz w:val="20"/>
        </w:rPr>
      </w:pPr>
    </w:p>
    <w:p w14:paraId="61A2E0BD" w14:textId="77777777" w:rsidR="0051302A" w:rsidRDefault="0051302A">
      <w:pPr>
        <w:pStyle w:val="Textoindependiente"/>
        <w:rPr>
          <w:sz w:val="20"/>
        </w:rPr>
      </w:pPr>
    </w:p>
    <w:p w14:paraId="40949B43" w14:textId="77777777" w:rsidR="0051302A" w:rsidRDefault="0051302A">
      <w:pPr>
        <w:pStyle w:val="Textoindependiente"/>
        <w:rPr>
          <w:sz w:val="20"/>
        </w:rPr>
      </w:pPr>
    </w:p>
    <w:p w14:paraId="201522B2" w14:textId="77777777" w:rsidR="0051302A" w:rsidRDefault="0051302A">
      <w:pPr>
        <w:pStyle w:val="Textoindependiente"/>
        <w:rPr>
          <w:sz w:val="20"/>
        </w:rPr>
      </w:pPr>
    </w:p>
    <w:p w14:paraId="65E0D9D5" w14:textId="77777777" w:rsidR="0051302A" w:rsidRDefault="0051302A">
      <w:pPr>
        <w:pStyle w:val="Textoindependiente"/>
        <w:rPr>
          <w:sz w:val="20"/>
        </w:rPr>
      </w:pPr>
    </w:p>
    <w:p w14:paraId="7E11B20B" w14:textId="77777777" w:rsidR="0051302A" w:rsidRDefault="0051302A">
      <w:pPr>
        <w:pStyle w:val="Textoindependiente"/>
        <w:rPr>
          <w:sz w:val="20"/>
        </w:rPr>
      </w:pPr>
    </w:p>
    <w:p w14:paraId="07E83EE5" w14:textId="77777777" w:rsidR="0051302A" w:rsidRDefault="0051302A">
      <w:pPr>
        <w:pStyle w:val="Textoindependiente"/>
        <w:rPr>
          <w:sz w:val="20"/>
        </w:rPr>
      </w:pPr>
    </w:p>
    <w:p w14:paraId="73C18412" w14:textId="77777777" w:rsidR="0051302A" w:rsidRDefault="0051302A">
      <w:pPr>
        <w:pStyle w:val="Textoindependiente"/>
        <w:rPr>
          <w:sz w:val="20"/>
        </w:rPr>
      </w:pPr>
    </w:p>
    <w:p w14:paraId="61F49F2C" w14:textId="77777777" w:rsidR="0051302A" w:rsidRDefault="0051302A">
      <w:pPr>
        <w:pStyle w:val="Textoindependiente"/>
        <w:rPr>
          <w:sz w:val="20"/>
        </w:rPr>
      </w:pPr>
    </w:p>
    <w:p w14:paraId="008B45E9" w14:textId="77777777" w:rsidR="0051302A" w:rsidRDefault="0051302A">
      <w:pPr>
        <w:pStyle w:val="Textoindependiente"/>
        <w:rPr>
          <w:sz w:val="20"/>
        </w:rPr>
      </w:pPr>
    </w:p>
    <w:p w14:paraId="7A05B6D6" w14:textId="77777777" w:rsidR="0051302A" w:rsidRDefault="0051302A">
      <w:pPr>
        <w:pStyle w:val="Textoindependiente"/>
        <w:rPr>
          <w:sz w:val="20"/>
        </w:rPr>
      </w:pPr>
    </w:p>
    <w:p w14:paraId="48441C9D" w14:textId="77777777" w:rsidR="0051302A" w:rsidRDefault="0051302A">
      <w:pPr>
        <w:pStyle w:val="Textoindependiente"/>
        <w:rPr>
          <w:sz w:val="20"/>
        </w:rPr>
      </w:pPr>
    </w:p>
    <w:p w14:paraId="780A9590" w14:textId="77777777" w:rsidR="0051302A" w:rsidRDefault="0051302A">
      <w:pPr>
        <w:pStyle w:val="Textoindependiente"/>
        <w:rPr>
          <w:sz w:val="20"/>
        </w:rPr>
      </w:pPr>
    </w:p>
    <w:p w14:paraId="4918B00B" w14:textId="77777777" w:rsidR="0051302A" w:rsidRDefault="0051302A">
      <w:pPr>
        <w:pStyle w:val="Textoindependiente"/>
        <w:rPr>
          <w:sz w:val="20"/>
        </w:rPr>
      </w:pPr>
    </w:p>
    <w:p w14:paraId="53268437" w14:textId="77777777" w:rsidR="0051302A" w:rsidRDefault="0051302A">
      <w:pPr>
        <w:pStyle w:val="Textoindependiente"/>
        <w:rPr>
          <w:sz w:val="20"/>
        </w:rPr>
      </w:pPr>
    </w:p>
    <w:p w14:paraId="07AB133E" w14:textId="77777777" w:rsidR="0051302A" w:rsidRDefault="0051302A">
      <w:pPr>
        <w:pStyle w:val="Textoindependiente"/>
        <w:rPr>
          <w:sz w:val="20"/>
        </w:rPr>
      </w:pPr>
    </w:p>
    <w:p w14:paraId="490DDC28" w14:textId="77777777" w:rsidR="0051302A" w:rsidRDefault="0051302A">
      <w:pPr>
        <w:pStyle w:val="Textoindependiente"/>
        <w:rPr>
          <w:sz w:val="20"/>
        </w:rPr>
      </w:pPr>
    </w:p>
    <w:p w14:paraId="33C3D1EF" w14:textId="77777777" w:rsidR="0051302A" w:rsidRDefault="0051302A">
      <w:pPr>
        <w:pStyle w:val="Textoindependiente"/>
        <w:rPr>
          <w:sz w:val="20"/>
        </w:rPr>
      </w:pPr>
    </w:p>
    <w:p w14:paraId="7A598AC6" w14:textId="77777777" w:rsidR="0051302A" w:rsidRDefault="0051302A">
      <w:pPr>
        <w:pStyle w:val="Textoindependiente"/>
        <w:rPr>
          <w:sz w:val="20"/>
        </w:rPr>
      </w:pPr>
    </w:p>
    <w:p w14:paraId="582DBCAC" w14:textId="77777777" w:rsidR="0051302A" w:rsidRDefault="0051302A">
      <w:pPr>
        <w:pStyle w:val="Textoindependiente"/>
        <w:rPr>
          <w:sz w:val="20"/>
        </w:rPr>
      </w:pPr>
    </w:p>
    <w:p w14:paraId="6DABFE4E" w14:textId="77777777" w:rsidR="0051302A" w:rsidRDefault="0051302A">
      <w:pPr>
        <w:pStyle w:val="Textoindependiente"/>
        <w:rPr>
          <w:sz w:val="20"/>
        </w:rPr>
      </w:pPr>
    </w:p>
    <w:p w14:paraId="7A47DEC8" w14:textId="77777777" w:rsidR="0051302A" w:rsidRDefault="0051302A">
      <w:pPr>
        <w:pStyle w:val="Textoindependiente"/>
        <w:rPr>
          <w:sz w:val="20"/>
        </w:rPr>
      </w:pPr>
    </w:p>
    <w:p w14:paraId="323AA6F4" w14:textId="77777777" w:rsidR="0051302A" w:rsidRDefault="0051302A">
      <w:pPr>
        <w:pStyle w:val="Textoindependiente"/>
        <w:rPr>
          <w:sz w:val="20"/>
        </w:rPr>
      </w:pPr>
    </w:p>
    <w:p w14:paraId="0F23A1B4" w14:textId="77777777" w:rsidR="0051302A" w:rsidRDefault="0051302A">
      <w:pPr>
        <w:pStyle w:val="Textoindependiente"/>
        <w:rPr>
          <w:sz w:val="20"/>
        </w:rPr>
      </w:pPr>
    </w:p>
    <w:p w14:paraId="64FF3FAB" w14:textId="77777777" w:rsidR="0051302A" w:rsidRDefault="0051302A">
      <w:pPr>
        <w:pStyle w:val="Textoindependiente"/>
        <w:rPr>
          <w:sz w:val="20"/>
        </w:rPr>
      </w:pPr>
    </w:p>
    <w:p w14:paraId="2F3A75B0" w14:textId="77777777" w:rsidR="0051302A" w:rsidRDefault="0051302A">
      <w:pPr>
        <w:pStyle w:val="Textoindependiente"/>
        <w:rPr>
          <w:sz w:val="20"/>
        </w:rPr>
      </w:pPr>
    </w:p>
    <w:p w14:paraId="70C1B05C" w14:textId="77777777" w:rsidR="0051302A" w:rsidRDefault="0051302A">
      <w:pPr>
        <w:pStyle w:val="Textoindependiente"/>
        <w:rPr>
          <w:sz w:val="20"/>
        </w:rPr>
      </w:pPr>
    </w:p>
    <w:p w14:paraId="5197A7F1" w14:textId="77777777" w:rsidR="0051302A" w:rsidRDefault="0051302A">
      <w:pPr>
        <w:pStyle w:val="Textoindependiente"/>
        <w:rPr>
          <w:sz w:val="20"/>
        </w:rPr>
      </w:pPr>
    </w:p>
    <w:p w14:paraId="42129F65" w14:textId="77777777" w:rsidR="0051302A" w:rsidRDefault="0051302A">
      <w:pPr>
        <w:pStyle w:val="Textoindependiente"/>
        <w:rPr>
          <w:sz w:val="20"/>
        </w:rPr>
      </w:pPr>
    </w:p>
    <w:p w14:paraId="5F79AD2C" w14:textId="77777777" w:rsidR="0051302A" w:rsidRDefault="0051302A">
      <w:pPr>
        <w:pStyle w:val="Textoindependiente"/>
        <w:rPr>
          <w:sz w:val="20"/>
        </w:rPr>
      </w:pPr>
    </w:p>
    <w:p w14:paraId="59F555C3" w14:textId="77777777" w:rsidR="0051302A" w:rsidRDefault="0051302A">
      <w:pPr>
        <w:pStyle w:val="Textoindependiente"/>
        <w:rPr>
          <w:sz w:val="20"/>
        </w:rPr>
      </w:pPr>
    </w:p>
    <w:p w14:paraId="33E7FF72" w14:textId="77777777" w:rsidR="0051302A" w:rsidRDefault="0051302A">
      <w:pPr>
        <w:pStyle w:val="Textoindependiente"/>
        <w:rPr>
          <w:sz w:val="20"/>
        </w:rPr>
      </w:pPr>
    </w:p>
    <w:p w14:paraId="663F7794" w14:textId="77777777" w:rsidR="0051302A" w:rsidRDefault="0051302A">
      <w:pPr>
        <w:pStyle w:val="Textoindependiente"/>
        <w:rPr>
          <w:sz w:val="20"/>
        </w:rPr>
      </w:pPr>
    </w:p>
    <w:p w14:paraId="2BDB4754" w14:textId="77777777" w:rsidR="0051302A" w:rsidRDefault="0051302A">
      <w:pPr>
        <w:pStyle w:val="Textoindependiente"/>
        <w:rPr>
          <w:sz w:val="20"/>
        </w:rPr>
      </w:pPr>
    </w:p>
    <w:p w14:paraId="164C1DD6" w14:textId="77777777" w:rsidR="0051302A" w:rsidRDefault="0051302A">
      <w:pPr>
        <w:pStyle w:val="Textoindependiente"/>
        <w:rPr>
          <w:sz w:val="20"/>
        </w:rPr>
      </w:pPr>
    </w:p>
    <w:p w14:paraId="012156B0" w14:textId="77777777" w:rsidR="0051302A" w:rsidRDefault="0051302A">
      <w:pPr>
        <w:pStyle w:val="Textoindependiente"/>
        <w:rPr>
          <w:sz w:val="20"/>
        </w:rPr>
      </w:pPr>
    </w:p>
    <w:p w14:paraId="77075D66" w14:textId="77777777" w:rsidR="0051302A" w:rsidRDefault="0051302A">
      <w:pPr>
        <w:pStyle w:val="Textoindependiente"/>
        <w:rPr>
          <w:sz w:val="20"/>
        </w:rPr>
      </w:pPr>
    </w:p>
    <w:p w14:paraId="70970C7C" w14:textId="77777777" w:rsidR="0051302A" w:rsidRDefault="0051302A">
      <w:pPr>
        <w:pStyle w:val="Textoindependiente"/>
        <w:rPr>
          <w:sz w:val="20"/>
        </w:rPr>
      </w:pPr>
    </w:p>
    <w:p w14:paraId="6DC6F525" w14:textId="77777777" w:rsidR="0051302A" w:rsidRDefault="0051302A">
      <w:pPr>
        <w:pStyle w:val="Textoindependiente"/>
        <w:rPr>
          <w:sz w:val="20"/>
        </w:rPr>
      </w:pPr>
    </w:p>
    <w:p w14:paraId="04B76F47" w14:textId="77777777" w:rsidR="0051302A" w:rsidRDefault="0051302A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51302A" w14:paraId="5D0E7D3A" w14:textId="77777777">
        <w:trPr>
          <w:trHeight w:val="268"/>
        </w:trPr>
        <w:tc>
          <w:tcPr>
            <w:tcW w:w="4414" w:type="dxa"/>
          </w:tcPr>
          <w:p w14:paraId="0C349A63" w14:textId="77777777" w:rsidR="0051302A" w:rsidRDefault="003F7804">
            <w:pPr>
              <w:pStyle w:val="TableParagraph"/>
              <w:spacing w:line="248" w:lineRule="exact"/>
              <w:ind w:left="202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4414" w:type="dxa"/>
          </w:tcPr>
          <w:p w14:paraId="59138627" w14:textId="77777777" w:rsidR="0051302A" w:rsidRDefault="003F780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51302A" w14:paraId="21523C5F" w14:textId="77777777">
        <w:trPr>
          <w:trHeight w:val="1343"/>
        </w:trPr>
        <w:tc>
          <w:tcPr>
            <w:tcW w:w="4414" w:type="dxa"/>
          </w:tcPr>
          <w:p w14:paraId="0FE70BF7" w14:textId="6D019477" w:rsidR="0051302A" w:rsidRDefault="003F7804">
            <w:pPr>
              <w:pStyle w:val="TableParagraph"/>
              <w:spacing w:line="265" w:lineRule="exact"/>
              <w:ind w:left="1982"/>
            </w:pPr>
            <w:r>
              <w:t>202</w:t>
            </w:r>
            <w:r w:rsidR="009310BB">
              <w:t>3</w:t>
            </w:r>
          </w:p>
        </w:tc>
        <w:tc>
          <w:tcPr>
            <w:tcW w:w="4414" w:type="dxa"/>
          </w:tcPr>
          <w:p w14:paraId="2DC2B9CE" w14:textId="77777777" w:rsidR="0051302A" w:rsidRDefault="003F7804">
            <w:pPr>
              <w:pStyle w:val="TableParagraph"/>
              <w:spacing w:line="265" w:lineRule="exact"/>
            </w:pPr>
            <w:r>
              <w:t>Equipo</w:t>
            </w:r>
            <w:r>
              <w:rPr>
                <w:spacing w:val="-1"/>
              </w:rPr>
              <w:t xml:space="preserve"> </w:t>
            </w:r>
            <w:r>
              <w:t>Directivo</w:t>
            </w:r>
          </w:p>
          <w:p w14:paraId="225EDAB8" w14:textId="77777777" w:rsidR="0051302A" w:rsidRDefault="0051302A">
            <w:pPr>
              <w:pStyle w:val="TableParagraph"/>
              <w:ind w:left="0"/>
            </w:pPr>
          </w:p>
          <w:p w14:paraId="04DE744C" w14:textId="77777777" w:rsidR="00A11644" w:rsidRDefault="003F7804">
            <w:pPr>
              <w:pStyle w:val="TableParagraph"/>
              <w:ind w:right="1007"/>
              <w:rPr>
                <w:spacing w:val="1"/>
              </w:rPr>
            </w:pPr>
            <w:r>
              <w:t>Directora, Fernanda Rojas V.</w:t>
            </w:r>
            <w:r>
              <w:rPr>
                <w:spacing w:val="1"/>
              </w:rPr>
              <w:t xml:space="preserve"> </w:t>
            </w:r>
          </w:p>
          <w:p w14:paraId="20BB4A57" w14:textId="69A8BF06" w:rsidR="00A11644" w:rsidRDefault="00E62506">
            <w:pPr>
              <w:pStyle w:val="TableParagraph"/>
              <w:ind w:right="1007"/>
              <w:rPr>
                <w:spacing w:val="1"/>
              </w:rPr>
            </w:pPr>
            <w:r>
              <w:rPr>
                <w:spacing w:val="1"/>
              </w:rPr>
              <w:t xml:space="preserve">Jefa de UTP, </w:t>
            </w:r>
            <w:r w:rsidR="00A11644">
              <w:rPr>
                <w:spacing w:val="1"/>
              </w:rPr>
              <w:t xml:space="preserve">Paula </w:t>
            </w:r>
            <w:proofErr w:type="spellStart"/>
            <w:r w:rsidR="00A11644">
              <w:rPr>
                <w:spacing w:val="1"/>
              </w:rPr>
              <w:t>Beltran</w:t>
            </w:r>
            <w:proofErr w:type="spellEnd"/>
            <w:r>
              <w:rPr>
                <w:spacing w:val="1"/>
              </w:rPr>
              <w:t>.</w:t>
            </w:r>
          </w:p>
          <w:p w14:paraId="34229813" w14:textId="77777777" w:rsidR="0051302A" w:rsidRDefault="003F7804">
            <w:pPr>
              <w:pStyle w:val="TableParagraph"/>
              <w:ind w:right="1007"/>
            </w:pPr>
            <w:r>
              <w:t>Administradora, Alejandra</w:t>
            </w:r>
            <w:r>
              <w:rPr>
                <w:spacing w:val="-3"/>
              </w:rPr>
              <w:t xml:space="preserve"> </w:t>
            </w:r>
            <w:r>
              <w:t>Chaura A.</w:t>
            </w:r>
          </w:p>
          <w:p w14:paraId="2BF9983E" w14:textId="308109F8" w:rsidR="009310BB" w:rsidRDefault="009310BB" w:rsidP="009310BB">
            <w:pPr>
              <w:pStyle w:val="TableParagraph"/>
              <w:ind w:right="1007"/>
            </w:pPr>
            <w:r>
              <w:t>Encargada Pastoral, Pilar Hernández</w:t>
            </w:r>
          </w:p>
        </w:tc>
      </w:tr>
    </w:tbl>
    <w:p w14:paraId="6AE2C4AD" w14:textId="77777777" w:rsidR="003F7804" w:rsidRDefault="003F7804"/>
    <w:sectPr w:rsidR="003F7804">
      <w:pgSz w:w="12240" w:h="15840"/>
      <w:pgMar w:top="1500" w:right="1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92"/>
    <w:multiLevelType w:val="hybridMultilevel"/>
    <w:tmpl w:val="23C48790"/>
    <w:lvl w:ilvl="0" w:tplc="FFFFFFFF">
      <w:numFmt w:val="bullet"/>
      <w:lvlText w:val="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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43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8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37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0E708EB"/>
    <w:multiLevelType w:val="hybridMultilevel"/>
    <w:tmpl w:val="91585684"/>
    <w:lvl w:ilvl="0" w:tplc="FFFFFFFF">
      <w:numFmt w:val="bullet"/>
      <w:lvlText w:val=""/>
      <w:lvlJc w:val="left"/>
      <w:pPr>
        <w:ind w:left="4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376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27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85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</w:abstractNum>
  <w:num w:numId="1" w16cid:durableId="804158959">
    <w:abstractNumId w:val="0"/>
  </w:num>
  <w:num w:numId="2" w16cid:durableId="86975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2A"/>
    <w:rsid w:val="003F7804"/>
    <w:rsid w:val="0051302A"/>
    <w:rsid w:val="009310BB"/>
    <w:rsid w:val="00A11644"/>
    <w:rsid w:val="00E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78B"/>
  <w15:docId w15:val="{97B80279-9BB3-4761-A541-526E324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23" w:right="1067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2</cp:revision>
  <dcterms:created xsi:type="dcterms:W3CDTF">2023-03-10T14:09:00Z</dcterms:created>
  <dcterms:modified xsi:type="dcterms:W3CDTF">2023-03-10T14:09:00Z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2022-06-02T00:00:00Z</vt:filetime>
  </property>
</Properties>
</file>