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B" w:rsidRPr="00041CA6" w:rsidRDefault="00ED7853" w:rsidP="00661CDF">
      <w:pPr>
        <w:pStyle w:val="Ttulo1"/>
        <w:rPr>
          <w:sz w:val="36"/>
          <w:szCs w:val="36"/>
        </w:rPr>
      </w:pPr>
      <w:r w:rsidRPr="00041CA6">
        <w:rPr>
          <w:sz w:val="36"/>
          <w:szCs w:val="36"/>
        </w:rPr>
        <w:t>Se inicia</w:t>
      </w:r>
    </w:p>
    <w:p w:rsidR="007E15DB" w:rsidRPr="004376D1" w:rsidRDefault="000F3A5B" w:rsidP="00041CA6">
      <w:pPr>
        <w:pStyle w:val="Subttulo"/>
        <w:ind w:right="-1650"/>
        <w:rPr>
          <w:sz w:val="72"/>
          <w:szCs w:val="72"/>
        </w:rPr>
      </w:pPr>
      <w:r w:rsidRPr="004376D1">
        <w:rPr>
          <w:sz w:val="72"/>
          <w:szCs w:val="72"/>
        </w:rPr>
        <w:t>Proceso de admisión 2022</w:t>
      </w:r>
    </w:p>
    <w:p w:rsidR="007E15DB" w:rsidRPr="004376D1" w:rsidRDefault="004376D1" w:rsidP="00041CA6">
      <w:pPr>
        <w:pStyle w:val="Puesto"/>
        <w:ind w:right="-3634"/>
        <w:rPr>
          <w:sz w:val="72"/>
          <w:szCs w:val="72"/>
        </w:rPr>
      </w:pPr>
      <w:r w:rsidRPr="004376D1">
        <w:rPr>
          <w:noProof/>
          <w:sz w:val="72"/>
          <w:szCs w:val="72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735965</wp:posOffset>
            </wp:positionV>
            <wp:extent cx="1135380" cy="1135380"/>
            <wp:effectExtent l="0" t="0" r="762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11506387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853" w:rsidRPr="004376D1">
        <w:rPr>
          <w:sz w:val="72"/>
          <w:szCs w:val="72"/>
        </w:rPr>
        <w:t>Escuela Los Países Bajos</w:t>
      </w:r>
    </w:p>
    <w:p w:rsidR="007E15DB" w:rsidRPr="00ED7853" w:rsidRDefault="004376D1" w:rsidP="00041CA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ED7853" w:rsidRPr="00ED7853">
        <w:rPr>
          <w:sz w:val="32"/>
          <w:szCs w:val="32"/>
        </w:rPr>
        <w:t>In</w:t>
      </w:r>
      <w:r>
        <w:rPr>
          <w:sz w:val="32"/>
          <w:szCs w:val="32"/>
        </w:rPr>
        <w:t>formación en MATRÍCULAS</w:t>
      </w:r>
      <w:bookmarkStart w:id="0" w:name="_GoBack"/>
      <w:bookmarkEnd w:id="0"/>
    </w:p>
    <w:p w:rsidR="00ED7853" w:rsidRDefault="00ED7853" w:rsidP="00661CDF">
      <w:pPr>
        <w:pStyle w:val="Ttulo2"/>
        <w:rPr>
          <w:lang w:bidi="es-ES"/>
        </w:rPr>
      </w:pPr>
    </w:p>
    <w:p w:rsidR="004376D1" w:rsidRDefault="004376D1" w:rsidP="004376D1">
      <w:pPr>
        <w:pStyle w:val="Ttulo2"/>
        <w:ind w:left="0" w:firstLine="0"/>
        <w:rPr>
          <w:sz w:val="40"/>
          <w:szCs w:val="40"/>
          <w:lang w:bidi="es-ES"/>
        </w:rPr>
      </w:pPr>
      <w:r w:rsidRPr="004376D1">
        <w:rPr>
          <w:sz w:val="40"/>
          <w:szCs w:val="40"/>
          <w:lang w:bidi="es-ES"/>
        </w:rPr>
        <w:t>ADMISIÓN 2022</w:t>
      </w:r>
      <w:r w:rsidR="00B21AA2" w:rsidRPr="004376D1">
        <w:rPr>
          <w:sz w:val="40"/>
          <w:szCs w:val="40"/>
          <w:lang w:bidi="es-ES"/>
        </w:rPr>
        <w:t xml:space="preserve">: </w:t>
      </w:r>
      <w:r w:rsidR="00B21AA2" w:rsidRPr="004376D1">
        <w:rPr>
          <w:sz w:val="40"/>
          <w:szCs w:val="40"/>
          <w:lang w:bidi="es-ES"/>
        </w:rPr>
        <w:tab/>
      </w:r>
    </w:p>
    <w:p w:rsidR="007E15DB" w:rsidRPr="004376D1" w:rsidRDefault="00ED7853" w:rsidP="004376D1">
      <w:pPr>
        <w:pStyle w:val="Ttulo2"/>
        <w:numPr>
          <w:ilvl w:val="0"/>
          <w:numId w:val="15"/>
        </w:numPr>
        <w:rPr>
          <w:sz w:val="40"/>
          <w:szCs w:val="40"/>
        </w:rPr>
      </w:pPr>
      <w:r w:rsidRPr="004376D1">
        <w:rPr>
          <w:rStyle w:val="Textoennegrita"/>
          <w:sz w:val="40"/>
          <w:szCs w:val="40"/>
        </w:rPr>
        <w:t>Alumnos nuevos</w:t>
      </w:r>
      <w:r w:rsidR="004376D1" w:rsidRPr="004376D1">
        <w:rPr>
          <w:rStyle w:val="Textoennegrita"/>
          <w:sz w:val="40"/>
          <w:szCs w:val="40"/>
        </w:rPr>
        <w:t xml:space="preserve"> (Nivel Pre-Kínder)</w:t>
      </w:r>
    </w:p>
    <w:p w:rsidR="007E15DB" w:rsidRPr="004376D1" w:rsidRDefault="004376D1" w:rsidP="004376D1">
      <w:pPr>
        <w:pStyle w:val="Ttulo2"/>
        <w:numPr>
          <w:ilvl w:val="0"/>
          <w:numId w:val="15"/>
        </w:numPr>
        <w:rPr>
          <w:rStyle w:val="Textoennegrita"/>
          <w:sz w:val="40"/>
          <w:szCs w:val="40"/>
        </w:rPr>
      </w:pPr>
      <w:r w:rsidRPr="004376D1">
        <w:rPr>
          <w:rStyle w:val="Textoennegrita"/>
          <w:sz w:val="40"/>
          <w:szCs w:val="40"/>
        </w:rPr>
        <w:t xml:space="preserve">Actuales alumnos PK (confirmen </w:t>
      </w:r>
      <w:r w:rsidR="00ED7853" w:rsidRPr="004376D1">
        <w:rPr>
          <w:rStyle w:val="Textoennegrita"/>
          <w:sz w:val="40"/>
          <w:szCs w:val="40"/>
        </w:rPr>
        <w:t>continuidad</w:t>
      </w:r>
      <w:r w:rsidRPr="004376D1">
        <w:rPr>
          <w:rStyle w:val="Textoennegrita"/>
          <w:sz w:val="40"/>
          <w:szCs w:val="40"/>
        </w:rPr>
        <w:t xml:space="preserve"> a Kínder</w:t>
      </w:r>
      <w:r w:rsidR="00ED7853" w:rsidRPr="004376D1">
        <w:rPr>
          <w:rStyle w:val="Textoennegrita"/>
          <w:sz w:val="40"/>
          <w:szCs w:val="40"/>
        </w:rPr>
        <w:t>)</w:t>
      </w:r>
    </w:p>
    <w:p w:rsidR="00ED7853" w:rsidRDefault="004376D1" w:rsidP="00661CDF">
      <w:pPr>
        <w:pStyle w:val="Ttulo2"/>
        <w:rPr>
          <w:rStyle w:val="Textoennegrit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91F2" wp14:editId="6F35FC0E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1828800" cy="11963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853" w:rsidRPr="00ED7853" w:rsidRDefault="000F3A5B" w:rsidP="00ED785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91F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5.9pt;width:2in;height:94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" filled="f" stroked="f">
                <v:textbox>
                  <w:txbxContent>
                    <w:p w:rsidR="00ED7853" w:rsidRPr="00ED7853" w:rsidRDefault="000F3A5B" w:rsidP="00ED785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D7853" w:rsidRDefault="00ED7853" w:rsidP="00661CDF">
      <w:pPr>
        <w:pStyle w:val="Ttulo2"/>
        <w:rPr>
          <w:rStyle w:val="Textoennegrita"/>
        </w:rPr>
      </w:pPr>
    </w:p>
    <w:p w:rsidR="00ED7853" w:rsidRDefault="00ED7853" w:rsidP="00661CDF">
      <w:pPr>
        <w:pStyle w:val="Ttulo2"/>
        <w:rPr>
          <w:rStyle w:val="Textoennegrita"/>
        </w:rPr>
      </w:pPr>
    </w:p>
    <w:p w:rsidR="00ED7853" w:rsidRDefault="00ED7853" w:rsidP="00661CDF">
      <w:pPr>
        <w:pStyle w:val="Ttulo2"/>
      </w:pPr>
    </w:p>
    <w:p w:rsidR="00ED7853" w:rsidRDefault="00B21AA2" w:rsidP="00661CDF">
      <w:pPr>
        <w:pStyle w:val="Ttulo2"/>
      </w:pPr>
      <w:r>
        <w:rPr>
          <w:lang w:bidi="es-ES"/>
        </w:rPr>
        <w:tab/>
      </w:r>
    </w:p>
    <w:p w:rsidR="00ED7853" w:rsidRPr="00ED7853" w:rsidRDefault="00ED7853" w:rsidP="00ED7853"/>
    <w:p w:rsidR="00ED7853" w:rsidRPr="00ED7853" w:rsidRDefault="00ED7853" w:rsidP="00ED7853"/>
    <w:p w:rsidR="00ED7853" w:rsidRDefault="004376D1" w:rsidP="00ED785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5394" wp14:editId="72510C8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920740" cy="624840"/>
                <wp:effectExtent l="0" t="0" r="0" b="381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853" w:rsidRPr="004376D1" w:rsidRDefault="00ED7853" w:rsidP="00ED7853">
                            <w:pPr>
                              <w:tabs>
                                <w:tab w:val="left" w:pos="8340"/>
                              </w:tabs>
                              <w:jc w:val="center"/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6D1"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Los Países Bajos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5394" id="Cuadro de texto 17" o:spid="_x0000_s1027" type="#_x0000_t202" style="position:absolute;margin-left:0;margin-top:9.4pt;width:466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" filled="f" stroked="f">
                <v:textbox>
                  <w:txbxContent>
                    <w:p w:rsidR="00ED7853" w:rsidRPr="004376D1" w:rsidRDefault="00ED7853" w:rsidP="00ED7853">
                      <w:pPr>
                        <w:tabs>
                          <w:tab w:val="left" w:pos="8340"/>
                        </w:tabs>
                        <w:jc w:val="center"/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6D1"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Los Países Bajos</w:t>
                      </w:r>
                    </w:p>
                  </w:txbxContent>
                </v:textbox>
              </v:shape>
            </w:pict>
          </mc:Fallback>
        </mc:AlternateContent>
      </w:r>
    </w:p>
    <w:p w:rsidR="007E15DB" w:rsidRPr="00ED7853" w:rsidRDefault="00ED7853" w:rsidP="00ED7853">
      <w:pPr>
        <w:tabs>
          <w:tab w:val="left" w:pos="8340"/>
        </w:tabs>
      </w:pPr>
      <w:r>
        <w:tab/>
      </w:r>
    </w:p>
    <w:sectPr w:rsidR="007E15DB" w:rsidRPr="00ED7853" w:rsidSect="00ED7853">
      <w:headerReference w:type="default" r:id="rId9"/>
      <w:pgSz w:w="11907" w:h="16839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38" w:rsidRDefault="004A4C38">
      <w:pPr>
        <w:spacing w:after="0" w:line="240" w:lineRule="auto"/>
      </w:pPr>
      <w:r>
        <w:separator/>
      </w:r>
    </w:p>
  </w:endnote>
  <w:endnote w:type="continuationSeparator" w:id="0">
    <w:p w:rsidR="004A4C38" w:rsidRDefault="004A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38" w:rsidRDefault="004A4C38">
      <w:pPr>
        <w:spacing w:after="0" w:line="240" w:lineRule="auto"/>
      </w:pPr>
      <w:r>
        <w:separator/>
      </w:r>
    </w:p>
  </w:footnote>
  <w:footnote w:type="continuationSeparator" w:id="0">
    <w:p w:rsidR="004A4C38" w:rsidRDefault="004A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5" name="Imagen 1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E3AA1"/>
    <w:multiLevelType w:val="hybridMultilevel"/>
    <w:tmpl w:val="E0BAD5F4"/>
    <w:lvl w:ilvl="0" w:tplc="353CBE6C">
      <w:numFmt w:val="bullet"/>
      <w:lvlText w:val=""/>
      <w:lvlJc w:val="left"/>
      <w:pPr>
        <w:ind w:left="1080" w:hanging="720"/>
      </w:pPr>
      <w:rPr>
        <w:rFonts w:ascii="Symbol" w:eastAsiaTheme="majorEastAsia" w:hAnsi="Symbol" w:cstheme="majorBidi" w:hint="default"/>
        <w:color w:val="633613" w:themeColor="text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53"/>
    <w:rsid w:val="00041CA6"/>
    <w:rsid w:val="000F3A5B"/>
    <w:rsid w:val="001272C2"/>
    <w:rsid w:val="00141F21"/>
    <w:rsid w:val="002E3951"/>
    <w:rsid w:val="004376D1"/>
    <w:rsid w:val="004A4C38"/>
    <w:rsid w:val="005B08E4"/>
    <w:rsid w:val="0062508B"/>
    <w:rsid w:val="00661CDF"/>
    <w:rsid w:val="00780736"/>
    <w:rsid w:val="007C541A"/>
    <w:rsid w:val="007E15DB"/>
    <w:rsid w:val="009F38C1"/>
    <w:rsid w:val="00B21AA2"/>
    <w:rsid w:val="00C3369B"/>
    <w:rsid w:val="00C9144B"/>
    <w:rsid w:val="00ED7853"/>
    <w:rsid w:val="00EF118E"/>
    <w:rsid w:val="00F51FBE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796AD93-F6D2-44DF-9DC5-02A5AEA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Puest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\AppData\Roaming\Microsoft\Plantilla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5D65-B752-4CAA-B085-9F6C7D4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verano.dotx</Template>
  <TotalTime>9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2021-07-19T16:00:00Z</dcterms:created>
  <dcterms:modified xsi:type="dcterms:W3CDTF">2021-07-20T00:50:00Z</dcterms:modified>
  <cp:version/>
</cp:coreProperties>
</file>