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94" w:rsidRDefault="006F7C94" w:rsidP="006F7C94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</wp:posOffset>
            </wp:positionH>
            <wp:positionV relativeFrom="paragraph">
              <wp:posOffset>482</wp:posOffset>
            </wp:positionV>
            <wp:extent cx="525780" cy="582738"/>
            <wp:effectExtent l="0" t="0" r="762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png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7253" cy="58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FUNDACIÓN MADRE MARÍA JOSÉ</w:t>
      </w:r>
    </w:p>
    <w:p w:rsidR="006F7C94" w:rsidRDefault="006F7C94" w:rsidP="006F7C94">
      <w:pPr>
        <w:spacing w:after="0"/>
      </w:pPr>
      <w:r>
        <w:t>ESCUELA LOS PAÍSES BAJOS</w:t>
      </w:r>
    </w:p>
    <w:tbl>
      <w:tblPr>
        <w:tblW w:w="10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292"/>
        <w:gridCol w:w="2552"/>
        <w:gridCol w:w="2881"/>
        <w:gridCol w:w="1796"/>
        <w:gridCol w:w="142"/>
        <w:gridCol w:w="18"/>
      </w:tblGrid>
      <w:tr w:rsidR="006F7C94" w:rsidRPr="006F7C94" w:rsidTr="006F7C94">
        <w:trPr>
          <w:trHeight w:val="288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FORMULARIO 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CL"/>
              </w:rPr>
              <w:t>POSTULACIÓN A BECA AÑO ESCOLAR 2021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alumno: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Cédula de Identidad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Curso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Datos</w:t>
            </w: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Tutor económico: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Nombre completo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Cédula de Identidad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Parentesco alumno (a)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bookmarkStart w:id="0" w:name="_GoBack"/>
        <w:bookmarkEnd w:id="0"/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Teléfono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electrónico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3F" w:rsidRPr="006F7C94" w:rsidRDefault="00E94E3F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E3F" w:rsidRDefault="00E94E3F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grupo familiar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Parentesco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Actividad u ocupación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Ingreso mensual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Situación de Vivienda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Arrienda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Propia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Allegados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Otra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5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Antecedentes de Salud del grupo familiar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gridAfter w:val="1"/>
          <w:wAfter w:w="18" w:type="dxa"/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En caso de existir alguna enfermedad crónica, catastrófica, invalides, discapacidad u otra, deberá adjuntar certificado médico correspondiente.</w:t>
            </w:r>
          </w:p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Detalle de gastos mensuales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Vivienda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Servicios básicos (luz, agua, etc.)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Alimentación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Salud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Deudas financieras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Deudas comerciales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Movilización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Educación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Otros (especificar)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F7C94" w:rsidRPr="006F7C94" w:rsidTr="006F7C94">
        <w:trPr>
          <w:trHeight w:val="501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gastos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6F7C94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C94" w:rsidRPr="006F7C94" w:rsidRDefault="006F7C94" w:rsidP="006F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495DED" w:rsidRDefault="00495DED"/>
    <w:sectPr w:rsidR="00495DED" w:rsidSect="006F7C94">
      <w:pgSz w:w="12240" w:h="15840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94"/>
    <w:rsid w:val="00495DED"/>
    <w:rsid w:val="006F7C94"/>
    <w:rsid w:val="00E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7769456-A814-464C-992D-5FA1A1A7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2</cp:revision>
  <dcterms:created xsi:type="dcterms:W3CDTF">2021-04-13T02:07:00Z</dcterms:created>
  <dcterms:modified xsi:type="dcterms:W3CDTF">2021-04-13T02:21:00Z</dcterms:modified>
</cp:coreProperties>
</file>