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10A89" w14:textId="074E8CD5" w:rsidR="0030258B" w:rsidRDefault="00F76BF2" w:rsidP="00625089">
      <w:pPr>
        <w:jc w:val="center"/>
        <w:rPr>
          <w:b/>
          <w:sz w:val="28"/>
          <w:szCs w:val="28"/>
          <w:u w:val="single"/>
        </w:rPr>
      </w:pPr>
      <w:r w:rsidRPr="00132E08">
        <w:rPr>
          <w:b/>
          <w:sz w:val="28"/>
          <w:szCs w:val="28"/>
          <w:u w:val="single"/>
        </w:rPr>
        <w:t>G</w:t>
      </w:r>
      <w:r w:rsidR="00132E08" w:rsidRPr="00132E08">
        <w:rPr>
          <w:b/>
          <w:sz w:val="28"/>
          <w:szCs w:val="28"/>
          <w:u w:val="single"/>
        </w:rPr>
        <w:t xml:space="preserve">uía </w:t>
      </w:r>
      <w:r w:rsidR="00074389">
        <w:rPr>
          <w:b/>
          <w:sz w:val="28"/>
          <w:szCs w:val="28"/>
          <w:u w:val="single"/>
        </w:rPr>
        <w:t xml:space="preserve">N°18 </w:t>
      </w:r>
      <w:r w:rsidRPr="00132E08">
        <w:rPr>
          <w:b/>
          <w:sz w:val="28"/>
          <w:szCs w:val="28"/>
          <w:u w:val="single"/>
        </w:rPr>
        <w:t xml:space="preserve">de apoyo al hogar “Pensamiento Matemático” </w:t>
      </w:r>
    </w:p>
    <w:p w14:paraId="79F7C2CA" w14:textId="6A92FBC1" w:rsidR="00781593" w:rsidRPr="00074389" w:rsidRDefault="00F76BF2" w:rsidP="00625089">
      <w:pPr>
        <w:jc w:val="center"/>
        <w:rPr>
          <w:b/>
          <w:sz w:val="24"/>
          <w:szCs w:val="24"/>
        </w:rPr>
      </w:pPr>
      <w:r w:rsidRPr="00074389">
        <w:rPr>
          <w:b/>
          <w:sz w:val="24"/>
          <w:szCs w:val="24"/>
        </w:rPr>
        <w:t>KÍNDER</w:t>
      </w:r>
    </w:p>
    <w:p w14:paraId="5C1F738F" w14:textId="77777777" w:rsidR="007C11AD" w:rsidRDefault="00F76BF2" w:rsidP="005831AF">
      <w:pPr>
        <w:jc w:val="both"/>
      </w:pPr>
      <w:r w:rsidRPr="00BF65DE">
        <w:rPr>
          <w:b/>
          <w:bCs/>
        </w:rPr>
        <w:t>Estimadas familias:</w:t>
      </w:r>
      <w:r w:rsidR="0029173A">
        <w:t xml:space="preserve"> </w:t>
      </w:r>
    </w:p>
    <w:p w14:paraId="780C9C5D" w14:textId="3D7EA727" w:rsidR="00EF6ED9" w:rsidRPr="00132E08" w:rsidRDefault="008518D3" w:rsidP="005831AF">
      <w:pPr>
        <w:jc w:val="both"/>
      </w:pPr>
      <w:r>
        <w:t>Junto con saludar, esperando que se encuentren bien en su hogar y de cada uno de los integrantes de su familia, los invito a conocer el nuevo contenido.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2369B" w14:paraId="6DDC5427" w14:textId="77777777" w:rsidTr="00C2369B">
        <w:tc>
          <w:tcPr>
            <w:tcW w:w="8828" w:type="dxa"/>
          </w:tcPr>
          <w:p w14:paraId="6372FFA9" w14:textId="77777777" w:rsidR="00C2369B" w:rsidRPr="00132E08" w:rsidRDefault="00C2369B" w:rsidP="00C2369B">
            <w:pPr>
              <w:jc w:val="both"/>
            </w:pPr>
            <w:r w:rsidRPr="00132E08">
              <w:rPr>
                <w:b/>
                <w:bCs/>
              </w:rPr>
              <w:t xml:space="preserve">Ámbito: </w:t>
            </w:r>
            <w:r w:rsidRPr="00132E08">
              <w:t>Interacción y Comprensión del Entorno.</w:t>
            </w:r>
          </w:p>
          <w:p w14:paraId="4DC6CF09" w14:textId="77777777" w:rsidR="00C2369B" w:rsidRPr="00132E08" w:rsidRDefault="00C2369B" w:rsidP="00C2369B">
            <w:pPr>
              <w:jc w:val="both"/>
            </w:pPr>
            <w:r w:rsidRPr="00132E08">
              <w:rPr>
                <w:b/>
                <w:bCs/>
              </w:rPr>
              <w:t>Núcleo:</w:t>
            </w:r>
            <w:r w:rsidRPr="00132E08">
              <w:t xml:space="preserve"> Pensamiento Matemático</w:t>
            </w:r>
          </w:p>
          <w:p w14:paraId="7E4666A2" w14:textId="1976BC05" w:rsidR="00C2369B" w:rsidRDefault="00C2369B" w:rsidP="00C2369B">
            <w:pPr>
              <w:jc w:val="both"/>
              <w:rPr>
                <w:b/>
                <w:bCs/>
                <w:u w:val="single"/>
              </w:rPr>
            </w:pPr>
            <w:r w:rsidRPr="00132E08">
              <w:rPr>
                <w:b/>
                <w:bCs/>
              </w:rPr>
              <w:t xml:space="preserve">Objetivo de aprendizaje: </w:t>
            </w:r>
            <w:r>
              <w:rPr>
                <w:b/>
                <w:bCs/>
              </w:rPr>
              <w:t>N°</w:t>
            </w:r>
            <w:r w:rsidR="00192280">
              <w:rPr>
                <w:b/>
                <w:bCs/>
              </w:rPr>
              <w:t>1</w:t>
            </w:r>
            <w:r w:rsidR="008518D3">
              <w:rPr>
                <w:b/>
                <w:bCs/>
              </w:rPr>
              <w:t xml:space="preserve"> </w:t>
            </w:r>
            <w:r w:rsidR="008518D3">
              <w:t>Crear patrones sonoros, visuales, gestuales, corporales u otros, de dos o tres elementos.</w:t>
            </w:r>
          </w:p>
        </w:tc>
      </w:tr>
    </w:tbl>
    <w:p w14:paraId="11CD3FA6" w14:textId="365BF553" w:rsidR="00F76BF2" w:rsidRDefault="00F76BF2" w:rsidP="00F76BF2">
      <w:pPr>
        <w:spacing w:after="0" w:line="20" w:lineRule="atLeast"/>
        <w:jc w:val="both"/>
        <w:rPr>
          <w:b/>
          <w:bCs/>
        </w:rPr>
      </w:pPr>
    </w:p>
    <w:p w14:paraId="1074C08B" w14:textId="2DF3DE7C" w:rsidR="00192280" w:rsidRDefault="00625089" w:rsidP="00625089">
      <w:pPr>
        <w:jc w:val="both"/>
      </w:pPr>
      <w:r>
        <w:rPr>
          <w:b/>
          <w:bCs/>
          <w:u w:val="single"/>
        </w:rPr>
        <w:t xml:space="preserve">Tema: </w:t>
      </w:r>
      <w:r w:rsidR="00FD3337">
        <w:t xml:space="preserve">Continuaremos trabajando </w:t>
      </w:r>
      <w:r w:rsidR="00426AAF">
        <w:t>Patrones</w:t>
      </w:r>
      <w:r w:rsidR="0098447C">
        <w:t>.</w:t>
      </w:r>
    </w:p>
    <w:p w14:paraId="404D3D36" w14:textId="133661E8" w:rsidR="005831AF" w:rsidRDefault="00FD3337" w:rsidP="00625089">
      <w:pPr>
        <w:jc w:val="both"/>
        <w:rPr>
          <w:rFonts w:asciiTheme="minorHAnsi" w:hAnsiTheme="minorHAnsi" w:cs="Arial"/>
          <w:color w:val="202124"/>
          <w:shd w:val="clear" w:color="auto" w:fill="FFFFFF"/>
        </w:rPr>
      </w:pPr>
      <w:r>
        <w:rPr>
          <w:b/>
          <w:bCs/>
        </w:rPr>
        <w:t xml:space="preserve">Recordemos </w:t>
      </w:r>
      <w:r w:rsidR="005831AF" w:rsidRPr="005831AF">
        <w:rPr>
          <w:b/>
          <w:bCs/>
        </w:rPr>
        <w:t>¿Qué son l</w:t>
      </w:r>
      <w:r w:rsidR="00426AAF">
        <w:rPr>
          <w:b/>
          <w:bCs/>
        </w:rPr>
        <w:t>os patrones</w:t>
      </w:r>
      <w:r w:rsidR="005831AF" w:rsidRPr="005831AF">
        <w:rPr>
          <w:b/>
          <w:bCs/>
        </w:rPr>
        <w:t>?</w:t>
      </w:r>
      <w:r w:rsidR="005831AF">
        <w:t xml:space="preserve"> </w:t>
      </w:r>
      <w:r w:rsidR="00426AAF" w:rsidRPr="00426AAF">
        <w:rPr>
          <w:rFonts w:cs="Arial"/>
          <w:color w:val="202124"/>
          <w:shd w:val="clear" w:color="auto" w:fill="FFFFFF"/>
        </w:rPr>
        <w:t>Los patrones son el orde</w:t>
      </w:r>
      <w:r w:rsidR="00426AAF">
        <w:rPr>
          <w:rFonts w:cs="Arial"/>
          <w:color w:val="202124"/>
          <w:shd w:val="clear" w:color="auto" w:fill="FFFFFF"/>
        </w:rPr>
        <w:t>n</w:t>
      </w:r>
      <w:r w:rsidR="00426AAF" w:rsidRPr="00426AAF">
        <w:rPr>
          <w:rFonts w:cs="Arial"/>
          <w:color w:val="202124"/>
          <w:shd w:val="clear" w:color="auto" w:fill="FFFFFF"/>
        </w:rPr>
        <w:t> de cosas que se repiten de manera lógica</w:t>
      </w:r>
      <w:r w:rsidR="00426AAF">
        <w:rPr>
          <w:rFonts w:cs="Arial"/>
          <w:color w:val="202124"/>
          <w:shd w:val="clear" w:color="auto" w:fill="FFFFFF"/>
        </w:rPr>
        <w:t>, ese orden puede ser por</w:t>
      </w:r>
      <w:r w:rsidR="00426AAF" w:rsidRPr="00426AAF">
        <w:rPr>
          <w:rFonts w:cs="Arial"/>
          <w:color w:val="202124"/>
          <w:shd w:val="clear" w:color="auto" w:fill="FFFFFF"/>
        </w:rPr>
        <w:t> colores, formas, gestos, sonidos, imágenes y números</w:t>
      </w:r>
      <w:r w:rsidR="00426AAF">
        <w:rPr>
          <w:rFonts w:cs="Arial"/>
          <w:color w:val="202124"/>
          <w:shd w:val="clear" w:color="auto" w:fill="FFFFFF"/>
        </w:rPr>
        <w:t>.</w:t>
      </w:r>
    </w:p>
    <w:p w14:paraId="40380C52" w14:textId="080D4621" w:rsidR="00625089" w:rsidRPr="00CE4A55" w:rsidRDefault="005831AF" w:rsidP="00625089">
      <w:pPr>
        <w:jc w:val="both"/>
        <w:rPr>
          <w:rFonts w:asciiTheme="minorHAnsi" w:hAnsiTheme="minorHAnsi" w:cs="Arial"/>
          <w:b/>
          <w:bCs/>
          <w:color w:val="202124"/>
          <w:shd w:val="clear" w:color="auto" w:fill="FFFFFF"/>
        </w:rPr>
      </w:pPr>
      <w:r w:rsidRPr="005831AF">
        <w:rPr>
          <w:rFonts w:asciiTheme="minorHAnsi" w:hAnsiTheme="minorHAnsi" w:cs="Arial"/>
          <w:b/>
          <w:bCs/>
          <w:color w:val="202124"/>
          <w:shd w:val="clear" w:color="auto" w:fill="FFFFFF"/>
        </w:rPr>
        <w:t>¿Para qué sirven las figuras geométricas?</w:t>
      </w:r>
      <w:r>
        <w:rPr>
          <w:rFonts w:asciiTheme="minorHAnsi" w:hAnsiTheme="minorHAnsi" w:cs="Arial"/>
          <w:b/>
          <w:bCs/>
          <w:color w:val="202124"/>
          <w:shd w:val="clear" w:color="auto" w:fill="FFFFFF"/>
        </w:rPr>
        <w:t xml:space="preserve"> </w:t>
      </w:r>
      <w:r w:rsidR="00A70EA2">
        <w:rPr>
          <w:rFonts w:asciiTheme="minorHAnsi" w:hAnsiTheme="minorHAnsi"/>
          <w:shd w:val="clear" w:color="auto" w:fill="FFFFFF"/>
        </w:rPr>
        <w:t>E</w:t>
      </w:r>
      <w:r w:rsidR="00A70EA2" w:rsidRPr="00A70EA2">
        <w:rPr>
          <w:rFonts w:asciiTheme="minorHAnsi" w:hAnsiTheme="minorHAnsi"/>
          <w:shd w:val="clear" w:color="auto" w:fill="FFFFFF"/>
        </w:rPr>
        <w:t>l trabajo con patrones ayuda al desarrollo del pensamiento divergente, la coordinación visual y motora y el pensamiento inductivo-deductivo.</w:t>
      </w:r>
    </w:p>
    <w:p w14:paraId="5778C436" w14:textId="77777777" w:rsidR="00192280" w:rsidRDefault="00192280" w:rsidP="00192280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Las páginas a trabajar en el libro son:</w:t>
      </w:r>
      <w:r w:rsidRPr="00355682">
        <w:rPr>
          <w:b/>
          <w:bCs/>
          <w:u w:val="single"/>
        </w:rPr>
        <w:t xml:space="preserve"> </w:t>
      </w:r>
    </w:p>
    <w:p w14:paraId="6385776A" w14:textId="78A81209" w:rsidR="00074389" w:rsidRDefault="00074389" w:rsidP="00074389">
      <w:pPr>
        <w:pStyle w:val="Prrafodelista"/>
        <w:numPr>
          <w:ilvl w:val="0"/>
          <w:numId w:val="5"/>
        </w:numPr>
        <w:jc w:val="both"/>
      </w:pPr>
      <w:r>
        <w:t>Páginas</w:t>
      </w:r>
      <w:r w:rsidR="00192280" w:rsidRPr="00132E08">
        <w:t xml:space="preserve">: </w:t>
      </w:r>
      <w:r w:rsidR="00FD3337">
        <w:t>117, 118, 119</w:t>
      </w:r>
      <w:r>
        <w:t xml:space="preserve"> y </w:t>
      </w:r>
      <w:r w:rsidR="00FD3337">
        <w:t>120</w:t>
      </w:r>
      <w:r>
        <w:t xml:space="preserve">. </w:t>
      </w:r>
    </w:p>
    <w:p w14:paraId="1CE34FCA" w14:textId="6203863B" w:rsidR="00192280" w:rsidRDefault="00074389" w:rsidP="00074389">
      <w:pPr>
        <w:pStyle w:val="Prrafodelista"/>
        <w:numPr>
          <w:ilvl w:val="0"/>
          <w:numId w:val="5"/>
        </w:numPr>
        <w:jc w:val="both"/>
      </w:pPr>
      <w:r>
        <w:t xml:space="preserve">Páginas: </w:t>
      </w:r>
      <w:r w:rsidR="00FD3337">
        <w:t>121, 122, 123</w:t>
      </w:r>
      <w:r>
        <w:t xml:space="preserve"> y</w:t>
      </w:r>
      <w:r w:rsidR="00FD3337">
        <w:t xml:space="preserve"> 124.</w:t>
      </w:r>
    </w:p>
    <w:p w14:paraId="7EDE78D0" w14:textId="77777777" w:rsidR="00BB55DD" w:rsidRDefault="00BB55DD" w:rsidP="00A70EA2">
      <w:pPr>
        <w:pStyle w:val="Prrafodelista"/>
        <w:jc w:val="both"/>
      </w:pPr>
    </w:p>
    <w:p w14:paraId="7C8B1BBE" w14:textId="2EF464DA" w:rsidR="00BB55DD" w:rsidRDefault="00625089" w:rsidP="00625089">
      <w:pPr>
        <w:jc w:val="both"/>
      </w:pPr>
      <w:r w:rsidRPr="003D3EF5">
        <w:rPr>
          <w:b/>
          <w:bCs/>
          <w:u w:val="single"/>
        </w:rPr>
        <w:t>IMPORTANTE:</w:t>
      </w:r>
      <w:r>
        <w:t xml:space="preserve"> </w:t>
      </w:r>
      <w:r w:rsidR="00A70EA2">
        <w:t>Si no puedes imprimir la guía</w:t>
      </w:r>
      <w:r w:rsidR="00074389">
        <w:t>,</w:t>
      </w:r>
      <w:r w:rsidR="00A70EA2">
        <w:t xml:space="preserve"> dibujar las respuestas y luego toma una fotografía para subirla a la plataforma LIRMI.</w:t>
      </w:r>
    </w:p>
    <w:p w14:paraId="595F565A" w14:textId="77777777" w:rsidR="00A57C57" w:rsidRDefault="00A57C57" w:rsidP="00625089">
      <w:pPr>
        <w:jc w:val="both"/>
      </w:pPr>
    </w:p>
    <w:p w14:paraId="72394567" w14:textId="623B66A1" w:rsidR="00625089" w:rsidRPr="0058680D" w:rsidRDefault="00625089" w:rsidP="00A57C57">
      <w:pPr>
        <w:pStyle w:val="Prrafodelista"/>
        <w:numPr>
          <w:ilvl w:val="0"/>
          <w:numId w:val="7"/>
        </w:numPr>
        <w:jc w:val="center"/>
        <w:rPr>
          <w:b/>
          <w:bCs/>
          <w:u w:val="single"/>
        </w:rPr>
      </w:pPr>
      <w:r w:rsidRPr="0058680D">
        <w:rPr>
          <w:b/>
          <w:bCs/>
          <w:u w:val="single"/>
        </w:rPr>
        <w:t xml:space="preserve">Ejemplo de </w:t>
      </w:r>
      <w:r w:rsidR="00A70EA2" w:rsidRPr="0058680D">
        <w:rPr>
          <w:b/>
          <w:bCs/>
          <w:u w:val="single"/>
        </w:rPr>
        <w:t>Patrones</w:t>
      </w:r>
      <w:r w:rsidR="00635B64" w:rsidRPr="0058680D">
        <w:rPr>
          <w:b/>
          <w:bCs/>
          <w:u w:val="single"/>
        </w:rPr>
        <w:t xml:space="preserve"> por color </w:t>
      </w:r>
      <w:r w:rsidR="00BE656D" w:rsidRPr="0058680D">
        <w:rPr>
          <w:b/>
          <w:bCs/>
          <w:u w:val="single"/>
        </w:rPr>
        <w:t>que trabajaremos</w:t>
      </w:r>
      <w:r w:rsidR="00635B64" w:rsidRPr="0058680D">
        <w:rPr>
          <w:b/>
          <w:bCs/>
          <w:u w:val="single"/>
        </w:rPr>
        <w:t>:</w:t>
      </w:r>
    </w:p>
    <w:p w14:paraId="3580636C" w14:textId="0BE988D3" w:rsidR="00635B64" w:rsidRDefault="00A57C57" w:rsidP="00A57C57">
      <w:pPr>
        <w:jc w:val="center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1932B808" wp14:editId="30552ED8">
            <wp:extent cx="4286250" cy="1791607"/>
            <wp:effectExtent l="76200" t="76200" r="133350" b="13271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39286" r="37000" b="13690"/>
                    <a:stretch/>
                  </pic:blipFill>
                  <pic:spPr bwMode="auto">
                    <a:xfrm>
                      <a:off x="0" y="0"/>
                      <a:ext cx="4312611" cy="180262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F14ED4" w14:textId="7A5BD7CD" w:rsidR="00635B64" w:rsidRDefault="00635B64" w:rsidP="00635B64">
      <w:pPr>
        <w:rPr>
          <w:b/>
          <w:bCs/>
          <w:u w:val="single"/>
        </w:rPr>
      </w:pPr>
    </w:p>
    <w:p w14:paraId="5820BEA8" w14:textId="77777777" w:rsidR="00A57C57" w:rsidRPr="00635B64" w:rsidRDefault="00A57C57" w:rsidP="00635B64">
      <w:pPr>
        <w:rPr>
          <w:b/>
          <w:bCs/>
          <w:u w:val="single"/>
        </w:rPr>
      </w:pPr>
    </w:p>
    <w:p w14:paraId="3DD62C83" w14:textId="0F280CC6" w:rsidR="00635B64" w:rsidRDefault="00635B64" w:rsidP="00625089">
      <w:pPr>
        <w:rPr>
          <w:u w:val="single"/>
        </w:rPr>
      </w:pPr>
    </w:p>
    <w:p w14:paraId="0D21C2DD" w14:textId="70CDDC67" w:rsidR="009D46AE" w:rsidRPr="00F87FA0" w:rsidRDefault="009D46AE" w:rsidP="009D46AE">
      <w:r w:rsidRPr="009D46AE">
        <w:rPr>
          <w:b/>
          <w:bCs/>
          <w:color w:val="000000" w:themeColor="text1"/>
          <w:sz w:val="24"/>
          <w:szCs w:val="24"/>
          <w:u w:val="single"/>
        </w:rPr>
        <w:t>Actividad</w:t>
      </w:r>
      <w:r w:rsidR="00072EE1">
        <w:rPr>
          <w:b/>
          <w:bCs/>
          <w:color w:val="000000" w:themeColor="text1"/>
          <w:sz w:val="24"/>
          <w:szCs w:val="24"/>
          <w:u w:val="single"/>
        </w:rPr>
        <w:t xml:space="preserve"> N°1</w:t>
      </w:r>
      <w:r w:rsidRPr="009D46AE">
        <w:rPr>
          <w:b/>
          <w:bCs/>
          <w:color w:val="000000" w:themeColor="text1"/>
          <w:sz w:val="24"/>
          <w:szCs w:val="24"/>
          <w:u w:val="single"/>
        </w:rPr>
        <w:t>:</w:t>
      </w:r>
      <w:r w:rsidR="00072EE1">
        <w:rPr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F87FA0">
        <w:rPr>
          <w:color w:val="000000" w:themeColor="text1"/>
          <w:sz w:val="24"/>
          <w:szCs w:val="24"/>
        </w:rPr>
        <w:t>(</w:t>
      </w:r>
      <w:r w:rsidR="00A57C57">
        <w:rPr>
          <w:color w:val="000000" w:themeColor="text1"/>
          <w:sz w:val="24"/>
          <w:szCs w:val="24"/>
        </w:rPr>
        <w:t>Patrón sonoro</w:t>
      </w:r>
      <w:r w:rsidR="00F87FA0">
        <w:rPr>
          <w:color w:val="000000" w:themeColor="text1"/>
          <w:sz w:val="24"/>
          <w:szCs w:val="24"/>
        </w:rPr>
        <w:t>)</w:t>
      </w:r>
    </w:p>
    <w:p w14:paraId="2B33358E" w14:textId="16DCDFB2" w:rsidR="00072EE1" w:rsidRDefault="00072EE1" w:rsidP="009D46AE">
      <w:pPr>
        <w:rPr>
          <w:b/>
          <w:bCs/>
          <w:color w:val="000000" w:themeColor="text1"/>
          <w:sz w:val="24"/>
          <w:szCs w:val="24"/>
        </w:rPr>
      </w:pPr>
      <w:r w:rsidRPr="00072EE1">
        <w:rPr>
          <w:b/>
          <w:bCs/>
          <w:color w:val="000000" w:themeColor="text1"/>
          <w:sz w:val="24"/>
          <w:szCs w:val="24"/>
        </w:rPr>
        <w:t>Instrucci</w:t>
      </w:r>
      <w:r w:rsidR="00F87FA0">
        <w:rPr>
          <w:b/>
          <w:bCs/>
          <w:color w:val="000000" w:themeColor="text1"/>
          <w:sz w:val="24"/>
          <w:szCs w:val="24"/>
        </w:rPr>
        <w:t>ón</w:t>
      </w:r>
      <w:r>
        <w:rPr>
          <w:b/>
          <w:bCs/>
          <w:color w:val="000000" w:themeColor="text1"/>
          <w:sz w:val="24"/>
          <w:szCs w:val="24"/>
        </w:rPr>
        <w:t>:</w:t>
      </w:r>
    </w:p>
    <w:p w14:paraId="29735DA6" w14:textId="175B2CC1" w:rsidR="00C14BDF" w:rsidRDefault="006A5412" w:rsidP="009D46AE">
      <w:pPr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_</w:t>
      </w:r>
      <w:r>
        <w:rPr>
          <w:color w:val="000000" w:themeColor="text1"/>
          <w:sz w:val="24"/>
          <w:szCs w:val="24"/>
        </w:rPr>
        <w:t xml:space="preserve"> </w:t>
      </w:r>
      <w:r w:rsidR="00B03D59">
        <w:rPr>
          <w:color w:val="000000" w:themeColor="text1"/>
          <w:sz w:val="24"/>
          <w:szCs w:val="24"/>
        </w:rPr>
        <w:t>Completa la secuencia de patrones</w:t>
      </w:r>
      <w:r w:rsidR="00F30414">
        <w:rPr>
          <w:color w:val="000000" w:themeColor="text1"/>
          <w:sz w:val="24"/>
          <w:szCs w:val="24"/>
        </w:rPr>
        <w:t>,</w:t>
      </w:r>
      <w:r w:rsidR="00B03D59">
        <w:rPr>
          <w:color w:val="000000" w:themeColor="text1"/>
          <w:sz w:val="24"/>
          <w:szCs w:val="24"/>
        </w:rPr>
        <w:t xml:space="preserve"> </w:t>
      </w:r>
      <w:r w:rsidR="00A57C57">
        <w:rPr>
          <w:color w:val="000000" w:themeColor="text1"/>
          <w:sz w:val="24"/>
          <w:szCs w:val="24"/>
        </w:rPr>
        <w:t>dibujando que patrón viene a continuación.</w:t>
      </w:r>
      <w:r w:rsidR="00F30414">
        <w:rPr>
          <w:color w:val="000000" w:themeColor="text1"/>
          <w:sz w:val="24"/>
          <w:szCs w:val="24"/>
        </w:rPr>
        <w:t xml:space="preserve"> Luego juega a realizarla de forma real.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96"/>
        <w:gridCol w:w="1470"/>
        <w:gridCol w:w="1596"/>
        <w:gridCol w:w="1388"/>
        <w:gridCol w:w="1389"/>
        <w:gridCol w:w="1389"/>
      </w:tblGrid>
      <w:tr w:rsidR="00A57C57" w14:paraId="461CB406" w14:textId="77777777" w:rsidTr="00A57C57">
        <w:tc>
          <w:tcPr>
            <w:tcW w:w="1471" w:type="dxa"/>
          </w:tcPr>
          <w:p w14:paraId="6FD3E93A" w14:textId="57FF14E7" w:rsidR="00A57C57" w:rsidRDefault="00A57C57" w:rsidP="009D46AE">
            <w:pPr>
              <w:rPr>
                <w:color w:val="000000" w:themeColor="text1"/>
                <w:sz w:val="24"/>
                <w:szCs w:val="24"/>
              </w:rPr>
            </w:pPr>
            <w:r w:rsidRPr="00A57C57">
              <w:rPr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6FD1D4B5" wp14:editId="7674EC39">
                  <wp:extent cx="876300" cy="990600"/>
                  <wp:effectExtent l="0" t="0" r="0" b="0"/>
                  <wp:docPr id="4100" name="Picture 4" descr="Resultado de imagen de dibujo estornuda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0" name="Picture 4" descr="Resultado de imagen de dibujo estornuda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495" cy="990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</w:tcPr>
          <w:p w14:paraId="2FA7463E" w14:textId="008095FD" w:rsidR="00A57C57" w:rsidRDefault="00A57C57" w:rsidP="009D46AE">
            <w:pPr>
              <w:rPr>
                <w:color w:val="000000" w:themeColor="text1"/>
                <w:sz w:val="24"/>
                <w:szCs w:val="24"/>
              </w:rPr>
            </w:pPr>
            <w:r w:rsidRPr="00A57C57">
              <w:rPr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6006CB6C" wp14:editId="6F2F190F">
                  <wp:extent cx="790575" cy="1089144"/>
                  <wp:effectExtent l="0" t="0" r="0" b="0"/>
                  <wp:docPr id="3078" name="Picture 6" descr="Resultado de imagen de dibujo gritando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8" name="Picture 6" descr="Resultado de imagen de dibujo gritando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959" cy="10924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</w:tcPr>
          <w:p w14:paraId="3F3E7464" w14:textId="3D2E731E" w:rsidR="00A57C57" w:rsidRDefault="00A57C57" w:rsidP="009D46AE">
            <w:pPr>
              <w:rPr>
                <w:color w:val="000000" w:themeColor="text1"/>
                <w:sz w:val="24"/>
                <w:szCs w:val="24"/>
              </w:rPr>
            </w:pPr>
            <w:r w:rsidRPr="00A57C57">
              <w:rPr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3A031672" wp14:editId="3288656B">
                  <wp:extent cx="866775" cy="990600"/>
                  <wp:effectExtent l="0" t="0" r="9525" b="0"/>
                  <wp:docPr id="1" name="Picture 4" descr="Resultado de imagen de dibujo estornuda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0" name="Picture 4" descr="Resultado de imagen de dibujo estornuda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968" cy="9908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</w:tcPr>
          <w:p w14:paraId="5A03FF30" w14:textId="77777777" w:rsidR="00A57C57" w:rsidRDefault="00A57C57" w:rsidP="009D46A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2" w:type="dxa"/>
          </w:tcPr>
          <w:p w14:paraId="6661ACA0" w14:textId="77777777" w:rsidR="00A57C57" w:rsidRDefault="00A57C57" w:rsidP="009D46A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2" w:type="dxa"/>
          </w:tcPr>
          <w:p w14:paraId="4C286E4F" w14:textId="77777777" w:rsidR="00A57C57" w:rsidRDefault="00A57C57" w:rsidP="009D46AE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228822ED" w14:textId="148B6F3F" w:rsidR="006A5412" w:rsidRDefault="006A5412" w:rsidP="009D46AE">
      <w:pPr>
        <w:rPr>
          <w:color w:val="000000" w:themeColor="text1"/>
          <w:sz w:val="24"/>
          <w:szCs w:val="24"/>
        </w:rPr>
      </w:pPr>
    </w:p>
    <w:p w14:paraId="4437774A" w14:textId="77777777" w:rsidR="00A57C57" w:rsidRDefault="00A57C57" w:rsidP="009D46AE">
      <w:pPr>
        <w:rPr>
          <w:color w:val="000000" w:themeColor="text1"/>
          <w:sz w:val="24"/>
          <w:szCs w:val="24"/>
        </w:rPr>
      </w:pPr>
    </w:p>
    <w:p w14:paraId="44AAC9F3" w14:textId="1ED40EF3" w:rsidR="00072EE1" w:rsidRDefault="00072EE1" w:rsidP="009D46AE">
      <w:pPr>
        <w:rPr>
          <w:color w:val="000000" w:themeColor="text1"/>
          <w:sz w:val="24"/>
          <w:szCs w:val="24"/>
        </w:rPr>
      </w:pPr>
      <w:r w:rsidRPr="009D46AE">
        <w:rPr>
          <w:b/>
          <w:bCs/>
          <w:color w:val="000000" w:themeColor="text1"/>
          <w:sz w:val="24"/>
          <w:szCs w:val="24"/>
          <w:u w:val="single"/>
        </w:rPr>
        <w:t>Actividad</w:t>
      </w:r>
      <w:r>
        <w:rPr>
          <w:b/>
          <w:bCs/>
          <w:color w:val="000000" w:themeColor="text1"/>
          <w:sz w:val="24"/>
          <w:szCs w:val="24"/>
          <w:u w:val="single"/>
        </w:rPr>
        <w:t xml:space="preserve"> N°2</w:t>
      </w:r>
      <w:r w:rsidRPr="009D46AE">
        <w:rPr>
          <w:b/>
          <w:bCs/>
          <w:color w:val="000000" w:themeColor="text1"/>
          <w:sz w:val="24"/>
          <w:szCs w:val="24"/>
          <w:u w:val="single"/>
        </w:rPr>
        <w:t>:</w:t>
      </w:r>
      <w:r w:rsidR="00F87FA0" w:rsidRPr="00F87FA0">
        <w:rPr>
          <w:b/>
          <w:bCs/>
          <w:color w:val="000000" w:themeColor="text1"/>
          <w:sz w:val="24"/>
          <w:szCs w:val="24"/>
        </w:rPr>
        <w:t xml:space="preserve"> </w:t>
      </w:r>
      <w:r w:rsidR="00F87FA0">
        <w:rPr>
          <w:b/>
          <w:bCs/>
          <w:color w:val="000000" w:themeColor="text1"/>
          <w:sz w:val="24"/>
          <w:szCs w:val="24"/>
          <w:u w:val="single"/>
        </w:rPr>
        <w:t>(</w:t>
      </w:r>
      <w:r w:rsidR="00F87FA0">
        <w:rPr>
          <w:color w:val="000000" w:themeColor="text1"/>
          <w:sz w:val="24"/>
          <w:szCs w:val="24"/>
        </w:rPr>
        <w:t>Patr</w:t>
      </w:r>
      <w:r w:rsidR="00A57C57">
        <w:rPr>
          <w:color w:val="000000" w:themeColor="text1"/>
          <w:sz w:val="24"/>
          <w:szCs w:val="24"/>
        </w:rPr>
        <w:t>ón</w:t>
      </w:r>
      <w:r w:rsidR="00F87FA0">
        <w:rPr>
          <w:color w:val="000000" w:themeColor="text1"/>
          <w:sz w:val="24"/>
          <w:szCs w:val="24"/>
        </w:rPr>
        <w:t xml:space="preserve"> </w:t>
      </w:r>
      <w:r w:rsidR="00A57C57">
        <w:rPr>
          <w:color w:val="000000" w:themeColor="text1"/>
          <w:sz w:val="24"/>
          <w:szCs w:val="24"/>
        </w:rPr>
        <w:t>Gestual</w:t>
      </w:r>
      <w:r w:rsidR="00F87FA0">
        <w:rPr>
          <w:color w:val="000000" w:themeColor="text1"/>
          <w:sz w:val="24"/>
          <w:szCs w:val="24"/>
        </w:rPr>
        <w:t>)</w:t>
      </w:r>
    </w:p>
    <w:p w14:paraId="1ECE0CFC" w14:textId="3D851548" w:rsidR="00F87FA0" w:rsidRPr="00F87FA0" w:rsidRDefault="00F87FA0" w:rsidP="009D46AE">
      <w:pPr>
        <w:rPr>
          <w:b/>
          <w:bCs/>
          <w:color w:val="000000" w:themeColor="text1"/>
          <w:sz w:val="24"/>
          <w:szCs w:val="24"/>
        </w:rPr>
      </w:pPr>
      <w:r w:rsidRPr="00072EE1">
        <w:rPr>
          <w:b/>
          <w:bCs/>
          <w:color w:val="000000" w:themeColor="text1"/>
          <w:sz w:val="24"/>
          <w:szCs w:val="24"/>
        </w:rPr>
        <w:t>Instrucci</w:t>
      </w:r>
      <w:r>
        <w:rPr>
          <w:b/>
          <w:bCs/>
          <w:color w:val="000000" w:themeColor="text1"/>
          <w:sz w:val="24"/>
          <w:szCs w:val="24"/>
        </w:rPr>
        <w:t>ón:</w:t>
      </w:r>
    </w:p>
    <w:p w14:paraId="3577DC85" w14:textId="163588F6" w:rsidR="00A57C57" w:rsidRDefault="006A5412" w:rsidP="00F30414">
      <w:pPr>
        <w:jc w:val="both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  <w:u w:val="single"/>
        </w:rPr>
        <w:t>_</w:t>
      </w:r>
      <w:r>
        <w:rPr>
          <w:color w:val="000000" w:themeColor="text1"/>
          <w:sz w:val="24"/>
          <w:szCs w:val="24"/>
        </w:rPr>
        <w:t xml:space="preserve"> </w:t>
      </w:r>
      <w:r w:rsidR="00A57C57">
        <w:rPr>
          <w:color w:val="000000" w:themeColor="text1"/>
          <w:sz w:val="24"/>
          <w:szCs w:val="24"/>
        </w:rPr>
        <w:t>Te invitamos a dibujar una serie de patrones gestuales</w:t>
      </w:r>
      <w:r w:rsidR="00F30414">
        <w:rPr>
          <w:color w:val="000000" w:themeColor="text1"/>
          <w:sz w:val="24"/>
          <w:szCs w:val="24"/>
        </w:rPr>
        <w:t>,</w:t>
      </w:r>
      <w:r w:rsidR="00A57C57">
        <w:rPr>
          <w:color w:val="000000" w:themeColor="text1"/>
          <w:sz w:val="24"/>
          <w:szCs w:val="24"/>
        </w:rPr>
        <w:t xml:space="preserve"> </w:t>
      </w:r>
      <w:r w:rsidR="00F30414">
        <w:rPr>
          <w:color w:val="000000" w:themeColor="text1"/>
          <w:sz w:val="24"/>
          <w:szCs w:val="24"/>
        </w:rPr>
        <w:t>como,</w:t>
      </w:r>
      <w:r w:rsidR="00A57C57">
        <w:rPr>
          <w:color w:val="000000" w:themeColor="text1"/>
          <w:sz w:val="24"/>
          <w:szCs w:val="24"/>
        </w:rPr>
        <w:t xml:space="preserve"> por ejemplo</w:t>
      </w:r>
      <w:r w:rsidR="00F30414">
        <w:rPr>
          <w:color w:val="000000" w:themeColor="text1"/>
          <w:sz w:val="24"/>
          <w:szCs w:val="24"/>
        </w:rPr>
        <w:t>:</w:t>
      </w:r>
      <w:r w:rsidR="00A57C57">
        <w:rPr>
          <w:color w:val="000000" w:themeColor="text1"/>
          <w:sz w:val="24"/>
          <w:szCs w:val="24"/>
        </w:rPr>
        <w:t xml:space="preserve"> caras enojadas, feliz, triste, asustado, pensativo, etc.</w:t>
      </w:r>
      <w:r w:rsidR="00F30414">
        <w:rPr>
          <w:color w:val="000000" w:themeColor="text1"/>
          <w:sz w:val="24"/>
          <w:szCs w:val="24"/>
        </w:rPr>
        <w:t xml:space="preserve"> Luego, juega a realizarlas en el orden que dibujaste.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A57C57" w14:paraId="0499A388" w14:textId="77777777" w:rsidTr="00A57C57">
        <w:tc>
          <w:tcPr>
            <w:tcW w:w="1471" w:type="dxa"/>
          </w:tcPr>
          <w:p w14:paraId="6A185218" w14:textId="77777777" w:rsidR="00A57C57" w:rsidRDefault="00A57C57" w:rsidP="00F87FA0">
            <w:pPr>
              <w:rPr>
                <w:color w:val="000000" w:themeColor="text1"/>
                <w:sz w:val="24"/>
                <w:szCs w:val="24"/>
              </w:rPr>
            </w:pPr>
          </w:p>
          <w:p w14:paraId="55EE2EF7" w14:textId="77777777" w:rsidR="00A57C57" w:rsidRDefault="00A57C57" w:rsidP="00F87FA0">
            <w:pPr>
              <w:rPr>
                <w:color w:val="000000" w:themeColor="text1"/>
                <w:sz w:val="24"/>
                <w:szCs w:val="24"/>
              </w:rPr>
            </w:pPr>
          </w:p>
          <w:p w14:paraId="0884117F" w14:textId="77777777" w:rsidR="00A57C57" w:rsidRDefault="00A57C57" w:rsidP="00F87FA0">
            <w:pPr>
              <w:rPr>
                <w:color w:val="000000" w:themeColor="text1"/>
                <w:sz w:val="24"/>
                <w:szCs w:val="24"/>
              </w:rPr>
            </w:pPr>
          </w:p>
          <w:p w14:paraId="08419C84" w14:textId="77777777" w:rsidR="00A57C57" w:rsidRDefault="00A57C57" w:rsidP="00F87FA0">
            <w:pPr>
              <w:rPr>
                <w:color w:val="000000" w:themeColor="text1"/>
                <w:sz w:val="24"/>
                <w:szCs w:val="24"/>
              </w:rPr>
            </w:pPr>
          </w:p>
          <w:p w14:paraId="18571313" w14:textId="77777777" w:rsidR="00A57C57" w:rsidRDefault="00A57C57" w:rsidP="00F87FA0">
            <w:pPr>
              <w:rPr>
                <w:color w:val="000000" w:themeColor="text1"/>
                <w:sz w:val="24"/>
                <w:szCs w:val="24"/>
              </w:rPr>
            </w:pPr>
          </w:p>
          <w:p w14:paraId="530D6977" w14:textId="77777777" w:rsidR="00A57C57" w:rsidRDefault="00A57C57" w:rsidP="00F87FA0">
            <w:pPr>
              <w:rPr>
                <w:color w:val="000000" w:themeColor="text1"/>
                <w:sz w:val="24"/>
                <w:szCs w:val="24"/>
              </w:rPr>
            </w:pPr>
          </w:p>
          <w:p w14:paraId="7A2C7AD0" w14:textId="77777777" w:rsidR="00A57C57" w:rsidRDefault="00A57C57" w:rsidP="00F87FA0">
            <w:pPr>
              <w:rPr>
                <w:color w:val="000000" w:themeColor="text1"/>
                <w:sz w:val="24"/>
                <w:szCs w:val="24"/>
              </w:rPr>
            </w:pPr>
          </w:p>
          <w:p w14:paraId="5336671F" w14:textId="77777777" w:rsidR="00A57C57" w:rsidRDefault="00A57C57" w:rsidP="00F87FA0">
            <w:pPr>
              <w:rPr>
                <w:color w:val="000000" w:themeColor="text1"/>
                <w:sz w:val="24"/>
                <w:szCs w:val="24"/>
              </w:rPr>
            </w:pPr>
          </w:p>
          <w:p w14:paraId="64663DD4" w14:textId="77777777" w:rsidR="00A57C57" w:rsidRDefault="00A57C57" w:rsidP="00F87FA0">
            <w:pPr>
              <w:rPr>
                <w:color w:val="000000" w:themeColor="text1"/>
                <w:sz w:val="24"/>
                <w:szCs w:val="24"/>
              </w:rPr>
            </w:pPr>
          </w:p>
          <w:p w14:paraId="6E0038E4" w14:textId="77777777" w:rsidR="00A57C57" w:rsidRDefault="00A57C57" w:rsidP="00F87FA0">
            <w:pPr>
              <w:rPr>
                <w:color w:val="000000" w:themeColor="text1"/>
                <w:sz w:val="24"/>
                <w:szCs w:val="24"/>
              </w:rPr>
            </w:pPr>
          </w:p>
          <w:p w14:paraId="67666394" w14:textId="415ED438" w:rsidR="00A57C57" w:rsidRDefault="00A57C57" w:rsidP="00F87FA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</w:tcPr>
          <w:p w14:paraId="5E071502" w14:textId="77777777" w:rsidR="00A57C57" w:rsidRDefault="00A57C57" w:rsidP="00F87FA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</w:tcPr>
          <w:p w14:paraId="50BDCB50" w14:textId="77777777" w:rsidR="00A57C57" w:rsidRDefault="00A57C57" w:rsidP="00F87FA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</w:tcPr>
          <w:p w14:paraId="1C2D90E2" w14:textId="77777777" w:rsidR="00A57C57" w:rsidRDefault="00A57C57" w:rsidP="00F87FA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2" w:type="dxa"/>
          </w:tcPr>
          <w:p w14:paraId="1B1BF942" w14:textId="77777777" w:rsidR="00A57C57" w:rsidRDefault="00A57C57" w:rsidP="00F87FA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2" w:type="dxa"/>
          </w:tcPr>
          <w:p w14:paraId="1B361393" w14:textId="77777777" w:rsidR="00A57C57" w:rsidRDefault="00A57C57" w:rsidP="00F87FA0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7B547CD2" w14:textId="46DAEC7C" w:rsidR="006A5412" w:rsidRDefault="006A5412" w:rsidP="009D46AE">
      <w:pPr>
        <w:rPr>
          <w:color w:val="000000" w:themeColor="text1"/>
          <w:sz w:val="24"/>
          <w:szCs w:val="24"/>
        </w:rPr>
      </w:pPr>
    </w:p>
    <w:p w14:paraId="57AF251E" w14:textId="752FC218" w:rsidR="00A57C57" w:rsidRDefault="00A57C57" w:rsidP="009D46AE">
      <w:pPr>
        <w:rPr>
          <w:color w:val="000000" w:themeColor="text1"/>
          <w:sz w:val="24"/>
          <w:szCs w:val="24"/>
        </w:rPr>
      </w:pPr>
    </w:p>
    <w:p w14:paraId="4435F686" w14:textId="653F4A6B" w:rsidR="00A57C57" w:rsidRDefault="00A57C57" w:rsidP="009D46AE">
      <w:pPr>
        <w:rPr>
          <w:color w:val="000000" w:themeColor="text1"/>
          <w:sz w:val="24"/>
          <w:szCs w:val="24"/>
        </w:rPr>
      </w:pPr>
    </w:p>
    <w:p w14:paraId="4816DF9C" w14:textId="77777777" w:rsidR="00A57C57" w:rsidRPr="006A5412" w:rsidRDefault="00A57C57" w:rsidP="009D46AE">
      <w:pPr>
        <w:rPr>
          <w:color w:val="000000" w:themeColor="text1"/>
          <w:sz w:val="24"/>
          <w:szCs w:val="24"/>
        </w:rPr>
      </w:pPr>
    </w:p>
    <w:p w14:paraId="21B35038" w14:textId="207E028F" w:rsidR="006A5412" w:rsidRDefault="006A5412" w:rsidP="009D46AE">
      <w:pPr>
        <w:rPr>
          <w:noProof/>
        </w:rPr>
      </w:pPr>
    </w:p>
    <w:p w14:paraId="1D34FB92" w14:textId="315C13B8" w:rsidR="00992BD3" w:rsidRDefault="00992BD3" w:rsidP="009D46AE">
      <w:pPr>
        <w:rPr>
          <w:noProof/>
        </w:rPr>
      </w:pPr>
    </w:p>
    <w:p w14:paraId="346D3710" w14:textId="77777777" w:rsidR="00992BD3" w:rsidRPr="009D46AE" w:rsidRDefault="00992BD3" w:rsidP="009D46AE">
      <w:pPr>
        <w:rPr>
          <w:b/>
          <w:bCs/>
          <w:color w:val="000000" w:themeColor="text1"/>
          <w:sz w:val="24"/>
          <w:szCs w:val="24"/>
          <w:u w:val="single"/>
        </w:rPr>
      </w:pPr>
    </w:p>
    <w:p w14:paraId="69CE9CED" w14:textId="58EA7740" w:rsidR="00625089" w:rsidRDefault="00625089" w:rsidP="00625089"/>
    <w:p w14:paraId="35EDC08C" w14:textId="6FD72925" w:rsidR="00537D83" w:rsidRPr="00992BD3" w:rsidRDefault="00537D83" w:rsidP="00625089">
      <w:pPr>
        <w:rPr>
          <w:sz w:val="24"/>
          <w:szCs w:val="24"/>
        </w:rPr>
      </w:pPr>
      <w:r w:rsidRPr="00537D83">
        <w:rPr>
          <w:b/>
          <w:bCs/>
          <w:sz w:val="24"/>
          <w:szCs w:val="24"/>
          <w:u w:val="single"/>
        </w:rPr>
        <w:t>Actividad N°3</w:t>
      </w:r>
      <w:r>
        <w:rPr>
          <w:b/>
          <w:bCs/>
          <w:sz w:val="24"/>
          <w:szCs w:val="24"/>
          <w:u w:val="single"/>
        </w:rPr>
        <w:t>:</w:t>
      </w:r>
      <w:r w:rsidR="00992BD3">
        <w:rPr>
          <w:b/>
          <w:bCs/>
          <w:sz w:val="24"/>
          <w:szCs w:val="24"/>
          <w:u w:val="single"/>
        </w:rPr>
        <w:t xml:space="preserve"> </w:t>
      </w:r>
      <w:r w:rsidR="00992BD3">
        <w:rPr>
          <w:sz w:val="24"/>
          <w:szCs w:val="24"/>
        </w:rPr>
        <w:t>(Patr</w:t>
      </w:r>
      <w:r w:rsidR="00A57C57">
        <w:rPr>
          <w:sz w:val="24"/>
          <w:szCs w:val="24"/>
        </w:rPr>
        <w:t>ón corporal</w:t>
      </w:r>
      <w:r w:rsidR="00992BD3">
        <w:rPr>
          <w:sz w:val="24"/>
          <w:szCs w:val="24"/>
        </w:rPr>
        <w:t>)</w:t>
      </w:r>
    </w:p>
    <w:p w14:paraId="4E6A7F19" w14:textId="59F600AE" w:rsidR="00607271" w:rsidRDefault="004F5546" w:rsidP="00A57C57">
      <w:r>
        <w:rPr>
          <w:sz w:val="24"/>
          <w:szCs w:val="24"/>
        </w:rPr>
        <w:t xml:space="preserve">_ </w:t>
      </w:r>
      <w:r w:rsidR="00992BD3">
        <w:t>En esta ocasión trabajaremos</w:t>
      </w:r>
      <w:r w:rsidR="00A57C57">
        <w:t xml:space="preserve"> patrones, pero con nuestro cuerpo, te invito a que con ayuda de un adulto tomes fotografías o grabes un breve video de un patrón corporal.</w:t>
      </w:r>
    </w:p>
    <w:p w14:paraId="7ED98CF7" w14:textId="77777777" w:rsidR="00F30414" w:rsidRDefault="00A57C57" w:rsidP="00A57C57">
      <w:r>
        <w:t>_A continuación</w:t>
      </w:r>
      <w:r w:rsidR="00F30414">
        <w:t>,</w:t>
      </w:r>
      <w:r>
        <w:t xml:space="preserve"> te dejo un ejemplo de patrón corporal</w:t>
      </w:r>
      <w:r w:rsidR="00F30414">
        <w:t>.</w:t>
      </w:r>
      <w:r>
        <w:t xml:space="preserve"> </w:t>
      </w:r>
    </w:p>
    <w:p w14:paraId="29991E79" w14:textId="61505B70" w:rsidR="00A57C57" w:rsidRDefault="00F30414" w:rsidP="00A57C57">
      <w:r>
        <w:t>P</w:t>
      </w:r>
      <w:r w:rsidR="00A57C57">
        <w:t>rimero aplauso, luego brazos arriba y salto pies juntos</w:t>
      </w:r>
      <w:r>
        <w:t>. A</w:t>
      </w:r>
      <w:r w:rsidR="00A57C57">
        <w:t>sí</w:t>
      </w:r>
      <w:r>
        <w:t>,</w:t>
      </w:r>
      <w:r w:rsidR="00A57C57">
        <w:t xml:space="preserve"> repites el patrón o puedes inventar tu propio patrón.</w:t>
      </w:r>
    </w:p>
    <w:p w14:paraId="5055A6AC" w14:textId="77777777" w:rsidR="00A57C57" w:rsidRDefault="00A57C57" w:rsidP="00A57C5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08"/>
        <w:gridCol w:w="2808"/>
        <w:gridCol w:w="2691"/>
      </w:tblGrid>
      <w:tr w:rsidR="00A57C57" w14:paraId="1A034D6B" w14:textId="77777777" w:rsidTr="00A57C57">
        <w:trPr>
          <w:trHeight w:val="2344"/>
        </w:trPr>
        <w:tc>
          <w:tcPr>
            <w:tcW w:w="3208" w:type="dxa"/>
          </w:tcPr>
          <w:p w14:paraId="3B895960" w14:textId="4BCF342A" w:rsidR="00A57C57" w:rsidRDefault="00A57C57" w:rsidP="00A57C57">
            <w:r w:rsidRPr="00A57C57">
              <w:rPr>
                <w:noProof/>
              </w:rPr>
              <w:drawing>
                <wp:inline distT="0" distB="0" distL="0" distR="0" wp14:anchorId="67111B87" wp14:editId="4D9C0F10">
                  <wp:extent cx="1647825" cy="1423122"/>
                  <wp:effectExtent l="0" t="0" r="0" b="5715"/>
                  <wp:docPr id="10" name="Picture 4" descr="Resultado de imagen de dibujo aplaudi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4" descr="Resultado de imagen de dibujo aplaudir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636"/>
                          <a:stretch/>
                        </pic:blipFill>
                        <pic:spPr bwMode="auto">
                          <a:xfrm>
                            <a:off x="0" y="0"/>
                            <a:ext cx="1661102" cy="14345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8" w:type="dxa"/>
          </w:tcPr>
          <w:p w14:paraId="1F3699BC" w14:textId="5E1AA1FB" w:rsidR="00A57C57" w:rsidRDefault="00A57C57" w:rsidP="00A57C57">
            <w:r w:rsidRPr="00A57C57">
              <w:rPr>
                <w:noProof/>
              </w:rPr>
              <w:drawing>
                <wp:inline distT="0" distB="0" distL="0" distR="0" wp14:anchorId="3EC50EFF" wp14:editId="0D3756E9">
                  <wp:extent cx="1504950" cy="1464068"/>
                  <wp:effectExtent l="0" t="0" r="0" b="3175"/>
                  <wp:docPr id="11268" name="Picture 4" descr="Resultado de imagen de dibujo levantar brazo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8" name="Picture 4" descr="Resultado de imagen de dibujo levantar brazos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200"/>
                          <a:stretch/>
                        </pic:blipFill>
                        <pic:spPr bwMode="auto">
                          <a:xfrm>
                            <a:off x="0" y="0"/>
                            <a:ext cx="1524560" cy="148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</w:tcPr>
          <w:p w14:paraId="0CB47D51" w14:textId="4946AFEF" w:rsidR="00A57C57" w:rsidRDefault="00A57C57" w:rsidP="00A57C57">
            <w:r w:rsidRPr="00A57C57">
              <w:rPr>
                <w:noProof/>
              </w:rPr>
              <w:drawing>
                <wp:inline distT="0" distB="0" distL="0" distR="0" wp14:anchorId="37D83400" wp14:editId="3BC40116">
                  <wp:extent cx="1381125" cy="1413495"/>
                  <wp:effectExtent l="0" t="0" r="0" b="0"/>
                  <wp:docPr id="4" name="Picture 2" descr="Resultado de imagen de dibujo saltando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Resultado de imagen de dibujo saltando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261" cy="14248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ABAAF8" w14:textId="77777777" w:rsidR="004F5546" w:rsidRDefault="004F5546" w:rsidP="00992BD3"/>
    <w:p w14:paraId="5BCE7FE2" w14:textId="77777777" w:rsidR="00607271" w:rsidRDefault="00607271" w:rsidP="00607271">
      <w:pPr>
        <w:rPr>
          <w:b/>
          <w:bCs/>
        </w:rPr>
      </w:pPr>
    </w:p>
    <w:p w14:paraId="3BA2F4E4" w14:textId="50C07228" w:rsidR="005664B8" w:rsidRDefault="005664B8" w:rsidP="00607271">
      <w:pPr>
        <w:jc w:val="center"/>
        <w:rPr>
          <w:b/>
          <w:bCs/>
        </w:rPr>
      </w:pPr>
      <w:r w:rsidRPr="005664B8">
        <w:rPr>
          <w:b/>
          <w:bCs/>
        </w:rPr>
        <w:t>¡TE INVITO A REALIZAR EL DESAFIO</w:t>
      </w:r>
      <w:r w:rsidR="00607271">
        <w:rPr>
          <w:b/>
          <w:bCs/>
        </w:rPr>
        <w:t xml:space="preserve"> EN EL HOGAR</w:t>
      </w:r>
      <w:r w:rsidRPr="005664B8">
        <w:rPr>
          <w:b/>
          <w:bCs/>
        </w:rPr>
        <w:t>!</w:t>
      </w:r>
    </w:p>
    <w:p w14:paraId="60C07EE8" w14:textId="00E7E3D6" w:rsidR="005664B8" w:rsidRDefault="00607271" w:rsidP="00607271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5CC24EB5" wp14:editId="7B63E491">
            <wp:extent cx="2428875" cy="1752600"/>
            <wp:effectExtent l="76200" t="76200" r="142875" b="13335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7526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B1C49EE" w14:textId="77777777" w:rsidR="00A57C57" w:rsidRPr="00607271" w:rsidRDefault="00A57C57" w:rsidP="00607271">
      <w:pPr>
        <w:jc w:val="center"/>
        <w:rPr>
          <w:b/>
          <w:bCs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625089" w14:paraId="497976C3" w14:textId="77777777" w:rsidTr="005664B8">
        <w:trPr>
          <w:trHeight w:val="933"/>
        </w:trPr>
        <w:tc>
          <w:tcPr>
            <w:tcW w:w="9493" w:type="dxa"/>
          </w:tcPr>
          <w:p w14:paraId="2D75E583" w14:textId="77777777" w:rsidR="00625089" w:rsidRDefault="00625089" w:rsidP="008153E5">
            <w:pPr>
              <w:rPr>
                <w:b/>
                <w:bCs/>
              </w:rPr>
            </w:pPr>
            <w:bookmarkStart w:id="0" w:name="_Hlk45544728"/>
          </w:p>
          <w:p w14:paraId="1EF29833" w14:textId="1FF5B7A6" w:rsidR="00625089" w:rsidRDefault="00625089" w:rsidP="008153E5">
            <w:r w:rsidRPr="0067385C">
              <w:rPr>
                <w:b/>
                <w:bCs/>
              </w:rPr>
              <w:t>FAMILIA RECORDEMOS</w:t>
            </w:r>
            <w:r>
              <w:rPr>
                <w:b/>
                <w:bCs/>
              </w:rPr>
              <w:t xml:space="preserve">: </w:t>
            </w:r>
            <w:r w:rsidR="005664B8">
              <w:t>No olviden tomar fotografías de la realización de tu actividad y subirla a la plataforma LIRMI y de esta manera podamos evaluar tus actividades.</w:t>
            </w:r>
          </w:p>
          <w:p w14:paraId="5BC5AC8D" w14:textId="77777777" w:rsidR="00625089" w:rsidRDefault="00625089" w:rsidP="008153E5"/>
        </w:tc>
      </w:tr>
      <w:bookmarkEnd w:id="0"/>
    </w:tbl>
    <w:p w14:paraId="63F4E7E0" w14:textId="77777777" w:rsidR="00625089" w:rsidRPr="008214B5" w:rsidRDefault="00625089" w:rsidP="00625089">
      <w:pPr>
        <w:rPr>
          <w:u w:val="single"/>
        </w:rPr>
      </w:pPr>
    </w:p>
    <w:sectPr w:rsidR="00625089" w:rsidRPr="008214B5">
      <w:head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5763C" w14:textId="77777777" w:rsidR="00954601" w:rsidRDefault="00954601" w:rsidP="00755507">
      <w:pPr>
        <w:spacing w:after="0" w:line="240" w:lineRule="auto"/>
      </w:pPr>
      <w:r>
        <w:separator/>
      </w:r>
    </w:p>
  </w:endnote>
  <w:endnote w:type="continuationSeparator" w:id="0">
    <w:p w14:paraId="1F33B31A" w14:textId="77777777" w:rsidR="00954601" w:rsidRDefault="00954601" w:rsidP="00755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B0C43" w14:textId="77777777" w:rsidR="00954601" w:rsidRDefault="00954601" w:rsidP="00755507">
      <w:pPr>
        <w:spacing w:after="0" w:line="240" w:lineRule="auto"/>
      </w:pPr>
      <w:r>
        <w:separator/>
      </w:r>
    </w:p>
  </w:footnote>
  <w:footnote w:type="continuationSeparator" w:id="0">
    <w:p w14:paraId="631EF02C" w14:textId="77777777" w:rsidR="00954601" w:rsidRDefault="00954601" w:rsidP="00755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BA4B4" w14:textId="5AAD9260" w:rsidR="00132E08" w:rsidRPr="009747E0" w:rsidRDefault="00755507" w:rsidP="00132E08">
    <w:pPr>
      <w:widowControl w:val="0"/>
      <w:suppressAutoHyphens/>
      <w:autoSpaceDN w:val="0"/>
      <w:spacing w:after="0" w:line="240" w:lineRule="auto"/>
      <w:textAlignment w:val="baseline"/>
      <w:rPr>
        <w:rFonts w:eastAsia="SimSun" w:cs="Mangal"/>
        <w:i/>
        <w:iCs/>
        <w:kern w:val="3"/>
        <w:sz w:val="18"/>
        <w:szCs w:val="18"/>
        <w:lang w:val="es-MX" w:eastAsia="zh-CN" w:bidi="hi-IN"/>
      </w:rPr>
    </w:pPr>
    <w:r>
      <w:rPr>
        <w:b/>
        <w:noProof/>
        <w:lang w:eastAsia="es-CL"/>
      </w:rPr>
      <w:drawing>
        <wp:anchor distT="0" distB="0" distL="114300" distR="114300" simplePos="0" relativeHeight="251659264" behindDoc="0" locked="0" layoutInCell="1" allowOverlap="1" wp14:anchorId="7D626B28" wp14:editId="3DC6E34A">
          <wp:simplePos x="0" y="0"/>
          <wp:positionH relativeFrom="margin">
            <wp:align>left</wp:align>
          </wp:positionH>
          <wp:positionV relativeFrom="paragraph">
            <wp:posOffset>-314960</wp:posOffset>
          </wp:positionV>
          <wp:extent cx="624364" cy="723900"/>
          <wp:effectExtent l="0" t="0" r="4445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364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2E08">
      <w:t xml:space="preserve">                                                                     </w:t>
    </w:r>
    <w:r w:rsidR="00132E08" w:rsidRPr="009747E0">
      <w:rPr>
        <w:rFonts w:eastAsia="SimSun" w:cs="Mangal"/>
        <w:i/>
        <w:iCs/>
        <w:kern w:val="3"/>
        <w:sz w:val="18"/>
        <w:szCs w:val="18"/>
        <w:lang w:val="es-MX" w:eastAsia="zh-CN" w:bidi="hi-IN"/>
      </w:rPr>
      <w:t>“Comencemos hermanos, porque hasta ahora poco o nada hemos hecho”</w:t>
    </w:r>
  </w:p>
  <w:p w14:paraId="153A923E" w14:textId="23E1AA7D" w:rsidR="00132E08" w:rsidRPr="000A0934" w:rsidRDefault="00132E08" w:rsidP="00132E08">
    <w:pPr>
      <w:widowControl w:val="0"/>
      <w:suppressLineNumbers/>
      <w:tabs>
        <w:tab w:val="center" w:pos="4419"/>
        <w:tab w:val="right" w:pos="8838"/>
      </w:tabs>
      <w:suppressAutoHyphens/>
      <w:autoSpaceDN w:val="0"/>
      <w:spacing w:after="0" w:line="240" w:lineRule="auto"/>
      <w:textAlignment w:val="baseline"/>
      <w:rPr>
        <w:rFonts w:ascii="Times New Roman" w:eastAsia="SimSun" w:hAnsi="Times New Roman" w:cs="Mangal"/>
        <w:kern w:val="3"/>
        <w:sz w:val="18"/>
        <w:szCs w:val="18"/>
        <w:lang w:eastAsia="zh-CN" w:bidi="hi-IN"/>
      </w:rPr>
    </w:pPr>
    <w:r w:rsidRPr="000A0934">
      <w:rPr>
        <w:rFonts w:eastAsia="SimSun" w:cs="Mangal"/>
        <w:kern w:val="3"/>
        <w:sz w:val="18"/>
        <w:szCs w:val="18"/>
        <w:lang w:val="es-MX" w:eastAsia="zh-CN" w:bidi="hi-IN"/>
      </w:rPr>
      <w:t xml:space="preserve">                                                                                                </w:t>
    </w:r>
    <w:r>
      <w:rPr>
        <w:rFonts w:eastAsia="SimSun" w:cs="Mangal"/>
        <w:kern w:val="3"/>
        <w:sz w:val="18"/>
        <w:szCs w:val="18"/>
        <w:lang w:val="es-MX" w:eastAsia="zh-CN" w:bidi="hi-IN"/>
      </w:rPr>
      <w:t xml:space="preserve">                                                                            </w:t>
    </w:r>
    <w:r w:rsidRPr="000A0934">
      <w:rPr>
        <w:rFonts w:eastAsia="SimSun" w:cs="Mangal"/>
        <w:kern w:val="3"/>
        <w:sz w:val="18"/>
        <w:szCs w:val="18"/>
        <w:lang w:val="es-MX" w:eastAsia="zh-CN" w:bidi="hi-IN"/>
      </w:rPr>
      <w:t xml:space="preserve">  (San Francisco de Asís</w:t>
    </w:r>
    <w:r>
      <w:rPr>
        <w:rFonts w:eastAsia="SimSun" w:cs="Mangal"/>
        <w:kern w:val="3"/>
        <w:sz w:val="18"/>
        <w:szCs w:val="18"/>
        <w:lang w:val="es-MX" w:eastAsia="zh-CN" w:bidi="hi-IN"/>
      </w:rPr>
      <w:t>)</w:t>
    </w:r>
  </w:p>
  <w:p w14:paraId="3C3014FE" w14:textId="0309157E" w:rsidR="00755507" w:rsidRDefault="0075550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C0EFB"/>
    <w:multiLevelType w:val="hybridMultilevel"/>
    <w:tmpl w:val="DE2604C6"/>
    <w:lvl w:ilvl="0" w:tplc="ADAA00B0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73E65"/>
    <w:multiLevelType w:val="hybridMultilevel"/>
    <w:tmpl w:val="7658AAB2"/>
    <w:lvl w:ilvl="0" w:tplc="7B02582E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F5776"/>
    <w:multiLevelType w:val="hybridMultilevel"/>
    <w:tmpl w:val="6DF0EE24"/>
    <w:lvl w:ilvl="0" w:tplc="7EF883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F70B34"/>
    <w:multiLevelType w:val="hybridMultilevel"/>
    <w:tmpl w:val="155E17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B3572"/>
    <w:multiLevelType w:val="hybridMultilevel"/>
    <w:tmpl w:val="537893A0"/>
    <w:lvl w:ilvl="0" w:tplc="888CC26C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44C29"/>
    <w:multiLevelType w:val="hybridMultilevel"/>
    <w:tmpl w:val="3D38DC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2D75E5"/>
    <w:multiLevelType w:val="hybridMultilevel"/>
    <w:tmpl w:val="23A0377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507"/>
    <w:rsid w:val="00072EE1"/>
    <w:rsid w:val="00074389"/>
    <w:rsid w:val="000B17FD"/>
    <w:rsid w:val="000C5552"/>
    <w:rsid w:val="000E3B99"/>
    <w:rsid w:val="00101FB2"/>
    <w:rsid w:val="00114526"/>
    <w:rsid w:val="0012477F"/>
    <w:rsid w:val="00132E08"/>
    <w:rsid w:val="00135500"/>
    <w:rsid w:val="00146DF6"/>
    <w:rsid w:val="00153ED1"/>
    <w:rsid w:val="00190A58"/>
    <w:rsid w:val="00192280"/>
    <w:rsid w:val="001926E1"/>
    <w:rsid w:val="001A5F86"/>
    <w:rsid w:val="001D7797"/>
    <w:rsid w:val="002369D7"/>
    <w:rsid w:val="0029173A"/>
    <w:rsid w:val="0030258B"/>
    <w:rsid w:val="00320DE7"/>
    <w:rsid w:val="003A732E"/>
    <w:rsid w:val="003D3EF5"/>
    <w:rsid w:val="00426AAF"/>
    <w:rsid w:val="00434185"/>
    <w:rsid w:val="00443D3C"/>
    <w:rsid w:val="00447B84"/>
    <w:rsid w:val="00473E82"/>
    <w:rsid w:val="00487456"/>
    <w:rsid w:val="00490B70"/>
    <w:rsid w:val="004B2524"/>
    <w:rsid w:val="004D2D45"/>
    <w:rsid w:val="004F5546"/>
    <w:rsid w:val="00516594"/>
    <w:rsid w:val="005271D7"/>
    <w:rsid w:val="00537D83"/>
    <w:rsid w:val="00557580"/>
    <w:rsid w:val="005664B8"/>
    <w:rsid w:val="005831AF"/>
    <w:rsid w:val="0058680D"/>
    <w:rsid w:val="005D6A81"/>
    <w:rsid w:val="00607271"/>
    <w:rsid w:val="00622952"/>
    <w:rsid w:val="00625089"/>
    <w:rsid w:val="00635B64"/>
    <w:rsid w:val="00644339"/>
    <w:rsid w:val="006A5412"/>
    <w:rsid w:val="006A5753"/>
    <w:rsid w:val="006D4151"/>
    <w:rsid w:val="006E0678"/>
    <w:rsid w:val="0071373F"/>
    <w:rsid w:val="007268CF"/>
    <w:rsid w:val="00753605"/>
    <w:rsid w:val="00755507"/>
    <w:rsid w:val="00766665"/>
    <w:rsid w:val="00781593"/>
    <w:rsid w:val="007C11AD"/>
    <w:rsid w:val="007E430B"/>
    <w:rsid w:val="00823F12"/>
    <w:rsid w:val="008518D3"/>
    <w:rsid w:val="00870526"/>
    <w:rsid w:val="008779C5"/>
    <w:rsid w:val="00880F1C"/>
    <w:rsid w:val="008E0648"/>
    <w:rsid w:val="009061FF"/>
    <w:rsid w:val="00954601"/>
    <w:rsid w:val="00960C21"/>
    <w:rsid w:val="0098447C"/>
    <w:rsid w:val="0098759A"/>
    <w:rsid w:val="00992BD3"/>
    <w:rsid w:val="009A2EBA"/>
    <w:rsid w:val="009D46AE"/>
    <w:rsid w:val="00A0429F"/>
    <w:rsid w:val="00A57C57"/>
    <w:rsid w:val="00A70EA2"/>
    <w:rsid w:val="00A80717"/>
    <w:rsid w:val="00AD14B8"/>
    <w:rsid w:val="00B03D59"/>
    <w:rsid w:val="00B932FD"/>
    <w:rsid w:val="00BB2527"/>
    <w:rsid w:val="00BB55DD"/>
    <w:rsid w:val="00BE656D"/>
    <w:rsid w:val="00C136BC"/>
    <w:rsid w:val="00C14BDF"/>
    <w:rsid w:val="00C2369B"/>
    <w:rsid w:val="00C27D77"/>
    <w:rsid w:val="00C416A6"/>
    <w:rsid w:val="00CB5E29"/>
    <w:rsid w:val="00CD1E06"/>
    <w:rsid w:val="00CE4A55"/>
    <w:rsid w:val="00CF3180"/>
    <w:rsid w:val="00D40CB2"/>
    <w:rsid w:val="00D53523"/>
    <w:rsid w:val="00D622EB"/>
    <w:rsid w:val="00D85108"/>
    <w:rsid w:val="00DB76C9"/>
    <w:rsid w:val="00E0108B"/>
    <w:rsid w:val="00E345ED"/>
    <w:rsid w:val="00E821E3"/>
    <w:rsid w:val="00EF6ED9"/>
    <w:rsid w:val="00F07F52"/>
    <w:rsid w:val="00F30414"/>
    <w:rsid w:val="00F30AAD"/>
    <w:rsid w:val="00F6398D"/>
    <w:rsid w:val="00F76BF2"/>
    <w:rsid w:val="00F81744"/>
    <w:rsid w:val="00F87FA0"/>
    <w:rsid w:val="00FD07BF"/>
    <w:rsid w:val="00FD3337"/>
    <w:rsid w:val="00FD5A68"/>
    <w:rsid w:val="00FF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02E29A"/>
  <w15:chartTrackingRefBased/>
  <w15:docId w15:val="{A3659CC7-2ED4-427C-92F4-8407E917F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BF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5507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755507"/>
  </w:style>
  <w:style w:type="paragraph" w:styleId="Piedepgina">
    <w:name w:val="footer"/>
    <w:basedOn w:val="Normal"/>
    <w:link w:val="PiedepginaCar"/>
    <w:uiPriority w:val="99"/>
    <w:unhideWhenUsed/>
    <w:rsid w:val="00755507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55507"/>
  </w:style>
  <w:style w:type="table" w:styleId="Tablaconcuadrcula">
    <w:name w:val="Table Grid"/>
    <w:basedOn w:val="Tablanormal"/>
    <w:uiPriority w:val="39"/>
    <w:rsid w:val="00F63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D3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333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rodriguez</dc:creator>
  <cp:keywords/>
  <dc:description/>
  <cp:lastModifiedBy>DIRECTORA</cp:lastModifiedBy>
  <cp:revision>2</cp:revision>
  <dcterms:created xsi:type="dcterms:W3CDTF">2020-11-19T15:56:00Z</dcterms:created>
  <dcterms:modified xsi:type="dcterms:W3CDTF">2020-11-19T15:56:00Z</dcterms:modified>
</cp:coreProperties>
</file>