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FEC6" w14:textId="3A9EF4DD" w:rsidR="001B498F" w:rsidRDefault="001F27C8" w:rsidP="00C91268">
      <w:pPr>
        <w:spacing w:after="0" w:line="20" w:lineRule="atLea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</w:t>
      </w:r>
      <w:r w:rsidR="001B498F">
        <w:rPr>
          <w:rFonts w:cstheme="minorHAnsi"/>
          <w:b/>
          <w:sz w:val="28"/>
          <w:szCs w:val="28"/>
          <w:u w:val="single"/>
        </w:rPr>
        <w:t>Guía N°17 de apoyo al hogar “C</w:t>
      </w:r>
      <w:r w:rsidR="001B498F">
        <w:rPr>
          <w:rFonts w:cstheme="minorHAnsi"/>
          <w:b/>
          <w:sz w:val="28"/>
          <w:szCs w:val="28"/>
          <w:u w:val="single"/>
        </w:rPr>
        <w:t>omunicación</w:t>
      </w:r>
      <w:r w:rsidR="001B498F">
        <w:rPr>
          <w:rFonts w:cstheme="minorHAnsi"/>
          <w:b/>
          <w:sz w:val="28"/>
          <w:szCs w:val="28"/>
          <w:u w:val="single"/>
        </w:rPr>
        <w:t>”</w:t>
      </w:r>
    </w:p>
    <w:p w14:paraId="2205800F" w14:textId="25817CF5" w:rsidR="001B498F" w:rsidRDefault="001B498F" w:rsidP="00C91268">
      <w:pPr>
        <w:spacing w:after="0" w:line="20" w:lineRule="atLea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 KINDER</w:t>
      </w:r>
    </w:p>
    <w:p w14:paraId="6C6CE382" w14:textId="56B9C88C" w:rsidR="001F27C8" w:rsidRPr="00A57727" w:rsidRDefault="001F27C8" w:rsidP="001B498F">
      <w:pPr>
        <w:pStyle w:val="Standard"/>
      </w:pPr>
    </w:p>
    <w:p w14:paraId="2860D25D" w14:textId="77777777" w:rsidR="001F27C8" w:rsidRDefault="001F27C8" w:rsidP="001F27C8">
      <w:pPr>
        <w:pStyle w:val="Standard"/>
        <w:rPr>
          <w:rFonts w:ascii="Calibri" w:hAnsi="Calibri"/>
          <w:bCs/>
        </w:rPr>
      </w:pPr>
      <w:r w:rsidRPr="00EC3E4C">
        <w:rPr>
          <w:rFonts w:ascii="Calibri" w:hAnsi="Calibri"/>
          <w:bCs/>
        </w:rPr>
        <w:t>Estimadas familias;</w:t>
      </w:r>
      <w:r>
        <w:rPr>
          <w:rFonts w:ascii="Calibri" w:hAnsi="Calibri"/>
          <w:bCs/>
        </w:rPr>
        <w:t xml:space="preserve"> </w:t>
      </w:r>
      <w:r w:rsidRPr="00EC3E4C">
        <w:rPr>
          <w:rFonts w:ascii="Calibri" w:hAnsi="Calibri"/>
          <w:bCs/>
        </w:rPr>
        <w:t>Espero que se encuentren todos</w:t>
      </w:r>
      <w:r>
        <w:rPr>
          <w:rFonts w:ascii="Calibri" w:hAnsi="Calibri"/>
          <w:bCs/>
        </w:rPr>
        <w:t xml:space="preserve"> muy bien en sus hogares. Estas semanas,</w:t>
      </w:r>
      <w:r w:rsidRPr="00EC3E4C">
        <w:rPr>
          <w:rFonts w:ascii="Calibri" w:hAnsi="Calibri"/>
          <w:bCs/>
        </w:rPr>
        <w:t xml:space="preserve"> trabaja</w:t>
      </w:r>
      <w:r>
        <w:rPr>
          <w:rFonts w:ascii="Calibri" w:hAnsi="Calibri"/>
          <w:bCs/>
        </w:rPr>
        <w:t>remos “Sonido inicial consonántico”</w:t>
      </w:r>
      <w:r w:rsidRPr="00EC3E4C">
        <w:rPr>
          <w:rFonts w:ascii="Calibri" w:hAnsi="Calibri"/>
          <w:bCs/>
        </w:rPr>
        <w:t>.</w:t>
      </w:r>
    </w:p>
    <w:p w14:paraId="2572EF10" w14:textId="77777777" w:rsidR="001F27C8" w:rsidRPr="008F277D" w:rsidRDefault="001F27C8" w:rsidP="001F27C8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 xml:space="preserve">En plataforma </w:t>
      </w:r>
      <w:proofErr w:type="spellStart"/>
      <w:r w:rsidRPr="008F277D">
        <w:rPr>
          <w:rFonts w:ascii="Calibri" w:hAnsi="Calibri"/>
          <w:bCs/>
        </w:rPr>
        <w:t>Lirmi</w:t>
      </w:r>
      <w:proofErr w:type="spellEnd"/>
      <w:r w:rsidRPr="008F277D">
        <w:rPr>
          <w:rFonts w:ascii="Calibri" w:hAnsi="Calibri"/>
          <w:bCs/>
        </w:rPr>
        <w:t xml:space="preserve"> y pág</w:t>
      </w:r>
      <w:r>
        <w:rPr>
          <w:rFonts w:ascii="Calibri" w:hAnsi="Calibri"/>
          <w:bCs/>
        </w:rPr>
        <w:t>ina</w:t>
      </w:r>
      <w:r w:rsidRPr="008F277D">
        <w:rPr>
          <w:rFonts w:ascii="Calibri" w:hAnsi="Calibri"/>
          <w:bCs/>
        </w:rPr>
        <w:t xml:space="preserve"> web, encontrarán un nuevo video tutorial de comunicación</w:t>
      </w:r>
      <w:r>
        <w:rPr>
          <w:rFonts w:ascii="Calibri" w:hAnsi="Calibri"/>
          <w:bCs/>
        </w:rPr>
        <w:t>. E</w:t>
      </w:r>
      <w:r w:rsidRPr="008F277D">
        <w:rPr>
          <w:rFonts w:ascii="Calibri" w:hAnsi="Calibri"/>
          <w:bCs/>
        </w:rPr>
        <w:t>n</w:t>
      </w:r>
    </w:p>
    <w:p w14:paraId="4549F1E8" w14:textId="7F248544" w:rsidR="001F27C8" w:rsidRDefault="001F27C8" w:rsidP="001F27C8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>la actividad</w:t>
      </w:r>
      <w:r>
        <w:rPr>
          <w:rFonts w:ascii="Calibri" w:hAnsi="Calibri"/>
          <w:bCs/>
        </w:rPr>
        <w:t>,</w:t>
      </w:r>
      <w:r w:rsidRPr="008F277D">
        <w:rPr>
          <w:rFonts w:ascii="Calibri" w:hAnsi="Calibri"/>
          <w:bCs/>
        </w:rPr>
        <w:t xml:space="preserve"> se refuerza el que sean capaz d</w:t>
      </w:r>
      <w:r>
        <w:rPr>
          <w:rFonts w:ascii="Calibri" w:hAnsi="Calibri"/>
          <w:bCs/>
        </w:rPr>
        <w:t>e identificar sonido inicial consonántico</w:t>
      </w:r>
      <w:r w:rsidRPr="008F277D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asociar fonema grafema. (M, P)</w:t>
      </w:r>
    </w:p>
    <w:p w14:paraId="371990BE" w14:textId="77777777" w:rsidR="001B498F" w:rsidRPr="00A57727" w:rsidRDefault="001B498F" w:rsidP="001F27C8">
      <w:pPr>
        <w:pStyle w:val="Standard"/>
        <w:jc w:val="both"/>
        <w:rPr>
          <w:rFonts w:ascii="Calibri" w:hAnsi="Calibr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7C8" w14:paraId="1D5B9399" w14:textId="77777777" w:rsidTr="001F27C8">
        <w:tc>
          <w:tcPr>
            <w:tcW w:w="8828" w:type="dxa"/>
          </w:tcPr>
          <w:p w14:paraId="0B66ADD0" w14:textId="77777777" w:rsidR="001F27C8" w:rsidRPr="00EC3E4C" w:rsidRDefault="001F27C8" w:rsidP="001B498F">
            <w:pPr>
              <w:pStyle w:val="Standard"/>
              <w:ind w:left="36"/>
              <w:jc w:val="both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Núcleo: Lenguaje verbal.</w:t>
            </w:r>
          </w:p>
          <w:p w14:paraId="7D26CD04" w14:textId="77777777" w:rsidR="001F27C8" w:rsidRDefault="001F27C8" w:rsidP="001B498F">
            <w:pPr>
              <w:pStyle w:val="Standard"/>
              <w:ind w:left="36"/>
              <w:jc w:val="both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Objetivo de aprendizaje: N°3. Descubrir en contextos lúdicos, atributos fonológicos de palabras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conocidas, tales como conteo de palabras, segmentación y conteo de sílabas,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identificación de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sonidos finales e iniciales.</w:t>
            </w:r>
          </w:p>
          <w:p w14:paraId="78603198" w14:textId="54940518" w:rsidR="001F27C8" w:rsidRDefault="001F27C8" w:rsidP="001B498F">
            <w:pPr>
              <w:jc w:val="both"/>
            </w:pPr>
            <w:r>
              <w:rPr>
                <w:rFonts w:ascii="Calibri" w:hAnsi="Calibri"/>
                <w:bCs/>
              </w:rPr>
              <w:t>Contenido relación fonema, grafema</w:t>
            </w:r>
          </w:p>
        </w:tc>
      </w:tr>
    </w:tbl>
    <w:p w14:paraId="2C549A41" w14:textId="77777777" w:rsidR="001B498F" w:rsidRDefault="001B498F" w:rsidP="001F27C8">
      <w:pPr>
        <w:pStyle w:val="Standard"/>
        <w:rPr>
          <w:rFonts w:ascii="Calibri" w:hAnsi="Calibri"/>
          <w:b/>
        </w:rPr>
      </w:pPr>
    </w:p>
    <w:p w14:paraId="5290A40F" w14:textId="6AD2996B" w:rsidR="001F27C8" w:rsidRDefault="001F27C8" w:rsidP="001F27C8">
      <w:pPr>
        <w:pStyle w:val="Standard"/>
        <w:rPr>
          <w:rFonts w:ascii="Calibri" w:hAnsi="Calibri"/>
          <w:bCs/>
        </w:rPr>
      </w:pPr>
      <w:r w:rsidRPr="009A43E9">
        <w:rPr>
          <w:rFonts w:ascii="Calibri" w:hAnsi="Calibri"/>
          <w:b/>
        </w:rPr>
        <w:t>Actividad N°1:</w:t>
      </w:r>
      <w:r>
        <w:rPr>
          <w:rFonts w:ascii="Calibri" w:hAnsi="Calibri"/>
          <w:bCs/>
        </w:rPr>
        <w:t xml:space="preserve"> </w:t>
      </w:r>
      <w:r w:rsidRPr="008F277D">
        <w:rPr>
          <w:rFonts w:ascii="Calibri" w:hAnsi="Calibri"/>
          <w:bCs/>
        </w:rPr>
        <w:t xml:space="preserve">Sonido inicial vocálico “Libro jugando con los sonidos </w:t>
      </w:r>
      <w:r>
        <w:rPr>
          <w:rFonts w:ascii="Calibri" w:hAnsi="Calibri"/>
          <w:bCs/>
        </w:rPr>
        <w:t>1</w:t>
      </w:r>
      <w:r w:rsidRPr="008F277D">
        <w:rPr>
          <w:rFonts w:ascii="Calibri" w:hAnsi="Calibri"/>
          <w:bCs/>
        </w:rPr>
        <w:t>”</w:t>
      </w:r>
    </w:p>
    <w:p w14:paraId="11F2B10A" w14:textId="77777777" w:rsidR="001F27C8" w:rsidRDefault="001F27C8" w:rsidP="001F27C8">
      <w:pPr>
        <w:pStyle w:val="Standard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Primera semana, páginas a trabajar: 91,92 Y 93</w:t>
      </w:r>
    </w:p>
    <w:p w14:paraId="267E7B17" w14:textId="77777777" w:rsidR="001F27C8" w:rsidRDefault="001F27C8" w:rsidP="001F27C8">
      <w:pPr>
        <w:pStyle w:val="Standard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Segunda semana: 94 Y 95</w:t>
      </w:r>
    </w:p>
    <w:p w14:paraId="5D44EC82" w14:textId="77777777" w:rsidR="001F27C8" w:rsidRDefault="001F27C8" w:rsidP="001F27C8">
      <w:pPr>
        <w:pStyle w:val="Standard"/>
        <w:ind w:left="720"/>
        <w:rPr>
          <w:rFonts w:ascii="Calibri" w:hAnsi="Calibri"/>
          <w:bCs/>
        </w:rPr>
      </w:pPr>
    </w:p>
    <w:p w14:paraId="3832182F" w14:textId="77777777" w:rsidR="001F27C8" w:rsidRPr="009A43E9" w:rsidRDefault="001F27C8" w:rsidP="001F27C8">
      <w:pPr>
        <w:pStyle w:val="Standard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Actividad N°2:</w:t>
      </w:r>
      <w:r>
        <w:rPr>
          <w:rFonts w:ascii="Calibri" w:hAnsi="Calibri"/>
          <w:b/>
        </w:rPr>
        <w:t xml:space="preserve"> </w:t>
      </w:r>
      <w:r w:rsidRPr="008F277D">
        <w:rPr>
          <w:rFonts w:ascii="Calibri" w:hAnsi="Calibri"/>
          <w:bCs/>
        </w:rPr>
        <w:t>Caligrafía, libro “Torre de pal</w:t>
      </w:r>
      <w:r>
        <w:rPr>
          <w:rFonts w:ascii="Calibri" w:hAnsi="Calibri"/>
          <w:bCs/>
        </w:rPr>
        <w:t>abras, caligrafía KINDER”</w:t>
      </w:r>
      <w:r w:rsidRPr="008F277D">
        <w:rPr>
          <w:rFonts w:ascii="Calibri" w:hAnsi="Calibri"/>
          <w:bCs/>
        </w:rPr>
        <w:t>.</w:t>
      </w:r>
    </w:p>
    <w:p w14:paraId="74D69E8F" w14:textId="77777777" w:rsidR="001F27C8" w:rsidRDefault="001F27C8" w:rsidP="001F27C8">
      <w:pPr>
        <w:pStyle w:val="Standard"/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Primera semana, s</w:t>
      </w:r>
      <w:r w:rsidRPr="008F277D">
        <w:rPr>
          <w:rFonts w:ascii="Calibri" w:hAnsi="Calibri"/>
          <w:bCs/>
        </w:rPr>
        <w:t>e trabajarán las páginas:</w:t>
      </w:r>
      <w:r>
        <w:rPr>
          <w:rFonts w:ascii="Calibri" w:hAnsi="Calibri"/>
          <w:bCs/>
        </w:rPr>
        <w:t xml:space="preserve"> 51 y 52</w:t>
      </w:r>
    </w:p>
    <w:p w14:paraId="688DCBD5" w14:textId="77777777" w:rsidR="001F27C8" w:rsidRDefault="001F27C8" w:rsidP="001F27C8">
      <w:pPr>
        <w:pStyle w:val="Standard"/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Segunda semana: 53, 108 y 109</w:t>
      </w:r>
    </w:p>
    <w:p w14:paraId="22D19C32" w14:textId="77777777" w:rsidR="001F27C8" w:rsidRDefault="001F27C8" w:rsidP="001F27C8">
      <w:pPr>
        <w:pStyle w:val="Standard"/>
        <w:rPr>
          <w:rFonts w:ascii="Calibri" w:hAnsi="Calibri"/>
          <w:bCs/>
        </w:rPr>
      </w:pPr>
    </w:p>
    <w:p w14:paraId="5E6200A1" w14:textId="1EC1DA69" w:rsidR="001F27C8" w:rsidRDefault="001F27C8" w:rsidP="001F27C8">
      <w:pPr>
        <w:rPr>
          <w:b/>
          <w:bCs/>
          <w:lang w:eastAsia="zh-CN" w:bidi="hi-IN"/>
        </w:rPr>
      </w:pPr>
      <w:r w:rsidRPr="00F87186">
        <w:rPr>
          <w:b/>
          <w:bCs/>
          <w:lang w:eastAsia="zh-CN" w:bidi="hi-IN"/>
        </w:rPr>
        <w:t>Actividades de apoyo (para niños que no cuentan con libro)</w:t>
      </w:r>
      <w:r w:rsidR="00C91268">
        <w:rPr>
          <w:b/>
          <w:bCs/>
          <w:lang w:eastAsia="zh-CN" w:bidi="hi-IN"/>
        </w:rPr>
        <w:t xml:space="preserve"> si no tienes para imprimir, cópialo en un cuaderno.</w:t>
      </w:r>
    </w:p>
    <w:p w14:paraId="2EB4AE5E" w14:textId="34E38C30" w:rsidR="001B498F" w:rsidRDefault="001B498F" w:rsidP="001F27C8">
      <w:pPr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>1.- Une cada elemento con su respectiva silaba inicial.</w:t>
      </w:r>
    </w:p>
    <w:p w14:paraId="7EC45015" w14:textId="40FB705E" w:rsidR="001F27C8" w:rsidRDefault="001B498F">
      <w:r>
        <w:rPr>
          <w:noProof/>
        </w:rPr>
        <w:drawing>
          <wp:inline distT="0" distB="0" distL="0" distR="0" wp14:anchorId="0912AF94" wp14:editId="2381EF9A">
            <wp:extent cx="2124075" cy="3077742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62" cy="31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0F13" w14:textId="41374331" w:rsidR="001F27C8" w:rsidRDefault="001B498F">
      <w:r>
        <w:lastRenderedPageBreak/>
        <w:t>2.-</w:t>
      </w:r>
      <w:r w:rsidRPr="001B498F">
        <w:t xml:space="preserve"> </w:t>
      </w:r>
      <w:r>
        <w:t>U</w:t>
      </w:r>
      <w:r>
        <w:t>ne y transcribe las letras M, m</w:t>
      </w:r>
      <w:r w:rsidR="00C91268">
        <w:t>.</w:t>
      </w:r>
    </w:p>
    <w:p w14:paraId="1FA589DA" w14:textId="2A00826C" w:rsidR="001B498F" w:rsidRDefault="001F27C8">
      <w:r>
        <w:rPr>
          <w:b/>
          <w:bCs/>
          <w:noProof/>
          <w:lang w:eastAsia="zh-CN" w:bidi="hi-IN"/>
        </w:rPr>
        <w:drawing>
          <wp:inline distT="0" distB="0" distL="0" distR="0" wp14:anchorId="7DB4934D" wp14:editId="73374289">
            <wp:extent cx="2985248" cy="317182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00" cy="321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04FC4917" w14:textId="69BC6381" w:rsidR="001B498F" w:rsidRDefault="001B498F">
      <w:r>
        <w:t>2.- T</w:t>
      </w:r>
      <w:r>
        <w:t>ranscribe las silabas según corresponda</w:t>
      </w:r>
      <w:r>
        <w:t>.</w:t>
      </w:r>
    </w:p>
    <w:p w14:paraId="5DB1E311" w14:textId="7B42482B" w:rsidR="001F27C8" w:rsidRDefault="001F27C8">
      <w:r>
        <w:t xml:space="preserve">   </w:t>
      </w:r>
      <w:r>
        <w:rPr>
          <w:b/>
          <w:bCs/>
          <w:noProof/>
          <w:lang w:eastAsia="zh-CN" w:bidi="hi-IN"/>
        </w:rPr>
        <w:drawing>
          <wp:inline distT="0" distB="0" distL="0" distR="0" wp14:anchorId="0F595444" wp14:editId="1C7904DD">
            <wp:extent cx="2828925" cy="399642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31" cy="40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8093" w14:textId="3E6C510F" w:rsidR="001B498F" w:rsidRDefault="001B498F"/>
    <w:p w14:paraId="389A8437" w14:textId="18BC2FF4" w:rsidR="001F27C8" w:rsidRDefault="001B498F">
      <w:r>
        <w:lastRenderedPageBreak/>
        <w:t>3.- C</w:t>
      </w:r>
      <w:r>
        <w:t>oloca la s</w:t>
      </w:r>
      <w:r>
        <w:t>í</w:t>
      </w:r>
      <w:r>
        <w:t>laba inicial según corresponda</w:t>
      </w:r>
      <w:r>
        <w:t>.</w:t>
      </w:r>
    </w:p>
    <w:p w14:paraId="5E2E672D" w14:textId="4E67538E" w:rsidR="001F27C8" w:rsidRDefault="001F27C8">
      <w:r>
        <w:rPr>
          <w:noProof/>
        </w:rPr>
        <w:drawing>
          <wp:inline distT="0" distB="0" distL="0" distR="0" wp14:anchorId="675E988E" wp14:editId="3880FEAA">
            <wp:extent cx="3714527" cy="4733925"/>
            <wp:effectExtent l="0" t="0" r="635" b="0"/>
            <wp:docPr id="8" name="Imagen 8" descr="LETRA M – El rincon de Tsu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RA M – El rincon de Tsuk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8"/>
                    <a:stretch/>
                  </pic:blipFill>
                  <pic:spPr bwMode="auto">
                    <a:xfrm>
                      <a:off x="0" y="0"/>
                      <a:ext cx="3763611" cy="47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3</w:t>
      </w:r>
    </w:p>
    <w:p w14:paraId="7C9457B2" w14:textId="77777777" w:rsidR="001F27C8" w:rsidRDefault="001F27C8" w:rsidP="001F27C8"/>
    <w:p w14:paraId="225A9882" w14:textId="6680246A" w:rsidR="001F27C8" w:rsidRDefault="001F27C8"/>
    <w:p w14:paraId="5D01E879" w14:textId="2D404E5D" w:rsidR="001F27C8" w:rsidRDefault="001F27C8"/>
    <w:p w14:paraId="4DC01937" w14:textId="77777777" w:rsidR="001F27C8" w:rsidRPr="009A43E9" w:rsidRDefault="001F27C8" w:rsidP="001F27C8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Por último, tomé una fotografía a la guía (los que no tienen libro) y una página del libro</w:t>
      </w:r>
    </w:p>
    <w:p w14:paraId="5D942E51" w14:textId="77777777" w:rsidR="001F27C8" w:rsidRPr="00A57727" w:rsidRDefault="001F27C8" w:rsidP="001F27C8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 xml:space="preserve">(los que tienen libro) y súbalo a la plataforma </w:t>
      </w:r>
      <w:proofErr w:type="spellStart"/>
      <w:r w:rsidRPr="009A43E9">
        <w:rPr>
          <w:rFonts w:ascii="Calibri" w:hAnsi="Calibri"/>
          <w:b/>
        </w:rPr>
        <w:t>Lirmi</w:t>
      </w:r>
      <w:proofErr w:type="spellEnd"/>
      <w:r w:rsidRPr="009A43E9">
        <w:rPr>
          <w:rFonts w:ascii="Calibri" w:hAnsi="Calibri"/>
          <w:b/>
        </w:rPr>
        <w:t>, para que lo podamos evaluar.</w:t>
      </w:r>
    </w:p>
    <w:p w14:paraId="18C1C361" w14:textId="77777777" w:rsidR="001F27C8" w:rsidRDefault="001F27C8" w:rsidP="001F27C8"/>
    <w:p w14:paraId="349F62AC" w14:textId="77777777" w:rsidR="001F27C8" w:rsidRDefault="001F27C8"/>
    <w:sectPr w:rsidR="001F27C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A9AC" w14:textId="77777777" w:rsidR="00A22024" w:rsidRDefault="00A22024" w:rsidP="001F27C8">
      <w:pPr>
        <w:spacing w:after="0" w:line="240" w:lineRule="auto"/>
      </w:pPr>
      <w:r>
        <w:separator/>
      </w:r>
    </w:p>
  </w:endnote>
  <w:endnote w:type="continuationSeparator" w:id="0">
    <w:p w14:paraId="1C531939" w14:textId="77777777" w:rsidR="00A22024" w:rsidRDefault="00A22024" w:rsidP="001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C939" w14:textId="77777777" w:rsidR="00A22024" w:rsidRDefault="00A22024" w:rsidP="001F27C8">
      <w:pPr>
        <w:spacing w:after="0" w:line="240" w:lineRule="auto"/>
      </w:pPr>
      <w:r>
        <w:separator/>
      </w:r>
    </w:p>
  </w:footnote>
  <w:footnote w:type="continuationSeparator" w:id="0">
    <w:p w14:paraId="081AC701" w14:textId="77777777" w:rsidR="00A22024" w:rsidRDefault="00A22024" w:rsidP="001F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DAB6" w14:textId="77777777" w:rsidR="001B498F" w:rsidRDefault="001B498F" w:rsidP="001B498F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623C731" wp14:editId="359D8FBF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21946CEF" w14:textId="77777777" w:rsidR="001B498F" w:rsidRPr="00CB6DFB" w:rsidRDefault="001B498F" w:rsidP="001B498F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p w14:paraId="1B487EAF" w14:textId="77777777" w:rsidR="001F27C8" w:rsidRDefault="001F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51F76"/>
    <w:multiLevelType w:val="hybridMultilevel"/>
    <w:tmpl w:val="8ED86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EB8"/>
    <w:multiLevelType w:val="hybridMultilevel"/>
    <w:tmpl w:val="E2AC6A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47E48"/>
    <w:multiLevelType w:val="hybridMultilevel"/>
    <w:tmpl w:val="BA562A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C8"/>
    <w:rsid w:val="001B498F"/>
    <w:rsid w:val="001F27C8"/>
    <w:rsid w:val="0064664C"/>
    <w:rsid w:val="00A22024"/>
    <w:rsid w:val="00C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C0F8"/>
  <w15:chartTrackingRefBased/>
  <w15:docId w15:val="{EB2F2450-5233-4091-9948-CA5870E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7C8"/>
  </w:style>
  <w:style w:type="paragraph" w:styleId="Piedepgina">
    <w:name w:val="footer"/>
    <w:basedOn w:val="Normal"/>
    <w:link w:val="PiedepginaCar"/>
    <w:uiPriority w:val="99"/>
    <w:unhideWhenUsed/>
    <w:rsid w:val="001F2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7C8"/>
  </w:style>
  <w:style w:type="paragraph" w:customStyle="1" w:styleId="Standard">
    <w:name w:val="Standard"/>
    <w:rsid w:val="001F2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1F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27C8"/>
    <w:pPr>
      <w:ind w:left="720"/>
      <w:contextualSpacing/>
    </w:pPr>
  </w:style>
  <w:style w:type="paragraph" w:customStyle="1" w:styleId="xgmail-msolistparagraph">
    <w:name w:val="x_gmail-msolistparagraph"/>
    <w:basedOn w:val="Normal"/>
    <w:rsid w:val="001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3</dc:creator>
  <cp:keywords/>
  <dc:description/>
  <cp:lastModifiedBy>DIRECTORA</cp:lastModifiedBy>
  <cp:revision>2</cp:revision>
  <dcterms:created xsi:type="dcterms:W3CDTF">2020-11-06T02:36:00Z</dcterms:created>
  <dcterms:modified xsi:type="dcterms:W3CDTF">2020-11-06T02:36:00Z</dcterms:modified>
</cp:coreProperties>
</file>