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CECD" w14:textId="013CABC4" w:rsidR="007E7D4A" w:rsidRPr="00195799" w:rsidRDefault="007E7D4A" w:rsidP="007E7D4A">
      <w:pPr>
        <w:spacing w:line="20" w:lineRule="atLeas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B29B6" w:rsidRPr="00195799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“Religión”</w:t>
      </w:r>
    </w:p>
    <w:p w14:paraId="08D79BE4" w14:textId="16559EB2" w:rsidR="00EB29B6" w:rsidRPr="00195799" w:rsidRDefault="007E7D4A" w:rsidP="007E7D4A">
      <w:pPr>
        <w:spacing w:line="20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95799">
        <w:rPr>
          <w:rFonts w:asciiTheme="minorHAnsi" w:hAnsiTheme="minorHAnsi" w:cstheme="minorHAnsi"/>
          <w:b/>
          <w:sz w:val="28"/>
          <w:szCs w:val="28"/>
          <w:u w:val="single"/>
        </w:rPr>
        <w:t>Kínder</w:t>
      </w:r>
    </w:p>
    <w:p w14:paraId="7C8156FC" w14:textId="6892DC10" w:rsidR="007D6FF5" w:rsidRPr="00195799" w:rsidRDefault="007D6FF5" w:rsidP="007D6FF5">
      <w:pPr>
        <w:jc w:val="both"/>
        <w:rPr>
          <w:rFonts w:asciiTheme="minorHAnsi" w:hAnsiTheme="minorHAnsi" w:cstheme="minorHAnsi"/>
        </w:rPr>
      </w:pPr>
    </w:p>
    <w:p w14:paraId="2750E5FC" w14:textId="77777777" w:rsidR="00143043" w:rsidRDefault="00143043" w:rsidP="00143043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</w:t>
      </w:r>
    </w:p>
    <w:p w14:paraId="6593C0F9" w14:textId="77777777" w:rsidR="00143043" w:rsidRDefault="00143043" w:rsidP="001430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Espero se encuentren muy bien, contarles que h</w:t>
      </w:r>
      <w:r w:rsidRPr="0002774A">
        <w:rPr>
          <w:rFonts w:asciiTheme="minorHAnsi" w:hAnsiTheme="minorHAnsi" w:cstheme="minorHAnsi"/>
          <w:sz w:val="22"/>
          <w:szCs w:val="22"/>
        </w:rPr>
        <w:t xml:space="preserve">oy </w:t>
      </w:r>
      <w:r>
        <w:rPr>
          <w:rFonts w:asciiTheme="minorHAnsi" w:hAnsiTheme="minorHAnsi" w:cstheme="minorHAnsi"/>
          <w:sz w:val="22"/>
          <w:szCs w:val="22"/>
        </w:rPr>
        <w:t>hablaremos sobre la confianza que le tenemos a Dios.</w:t>
      </w:r>
    </w:p>
    <w:p w14:paraId="705EF4C9" w14:textId="77777777" w:rsidR="00143043" w:rsidRDefault="00143043" w:rsidP="0014304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43043" w14:paraId="2978CB37" w14:textId="77777777" w:rsidTr="00242F8E">
        <w:trPr>
          <w:trHeight w:val="990"/>
        </w:trPr>
        <w:tc>
          <w:tcPr>
            <w:tcW w:w="9060" w:type="dxa"/>
          </w:tcPr>
          <w:p w14:paraId="05E1A52E" w14:textId="77777777" w:rsidR="00143043" w:rsidRPr="00416BA7" w:rsidRDefault="00143043" w:rsidP="00242F8E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Núcleo: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Convivencia y ciudadanía</w:t>
            </w:r>
          </w:p>
          <w:p w14:paraId="3C8A8764" w14:textId="77777777" w:rsidR="00143043" w:rsidRDefault="00143043" w:rsidP="00242F8E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Aprendizaje esperado: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N°11 Apreciar la diversidad de las personas y sus formas de vida, tales como: singularidades fisonómicas, lingüísticas, religiosas, de género, entre otras.</w:t>
            </w:r>
          </w:p>
        </w:tc>
      </w:tr>
    </w:tbl>
    <w:p w14:paraId="1A18C630" w14:textId="77777777" w:rsidR="00143043" w:rsidRDefault="00143043" w:rsidP="00143043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377E4AC" w14:textId="77777777" w:rsidR="00143043" w:rsidRDefault="00143043" w:rsidP="00143043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98C6E07" w14:textId="77777777" w:rsidR="00143043" w:rsidRDefault="00143043" w:rsidP="0014304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Las dos casas</w:t>
      </w:r>
    </w:p>
    <w:p w14:paraId="4B65F0B0" w14:textId="77777777" w:rsidR="00143043" w:rsidRDefault="00143043" w:rsidP="0014304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0CF6A3A" w14:textId="6B622976" w:rsidR="00143043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Jesús estaba contando una historia</w:t>
      </w:r>
      <w:r w:rsidR="000706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odos lo escuchaban. Se encontraban en la ladera de la montaña, cerca del lago:</w:t>
      </w:r>
    </w:p>
    <w:p w14:paraId="502B0830" w14:textId="77777777" w:rsidR="00143043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DE60077" w14:textId="77777777" w:rsidR="00143043" w:rsidRPr="005E6FC7" w:rsidRDefault="00143043" w:rsidP="00143043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“Una vez, habia dos hombres. Uno de ellos dijo: Quiero hacerme una casa. La construiré sobre roca: es un lugar bueno y seguro.</w:t>
      </w:r>
    </w:p>
    <w:p w14:paraId="1BACA5B5" w14:textId="77777777" w:rsidR="00143043" w:rsidRPr="005E6FC7" w:rsidRDefault="00143043" w:rsidP="00143043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Así, excavavó y excavó la roca y contruyó su casa.</w:t>
      </w:r>
    </w:p>
    <w:p w14:paraId="495DC760" w14:textId="77777777" w:rsidR="00143043" w:rsidRPr="005E6FC7" w:rsidRDefault="00143043" w:rsidP="00143043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Entonces llovió. Y el viento sopló. Y hubo inundaciones… Pero la casa se mantuvo firme en la roca.</w:t>
      </w:r>
    </w:p>
    <w:p w14:paraId="2DB697AD" w14:textId="77777777" w:rsidR="00143043" w:rsidRPr="005E6FC7" w:rsidRDefault="00143043" w:rsidP="00143043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El otro hombre dijo: Quiero hacerme una casa y la construiré sobre la arena, donde es fácil cavar.</w:t>
      </w:r>
    </w:p>
    <w:p w14:paraId="50E58D9B" w14:textId="77777777" w:rsidR="00143043" w:rsidRDefault="00143043" w:rsidP="00143043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5E6FC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Y construyó su casa en poco tiempo. Pero después calló la lluvia. Y soplo el viento. Y hubo una inundación… Y su casa se derrumbó con gran estruendo.”</w:t>
      </w:r>
    </w:p>
    <w:p w14:paraId="11765146" w14:textId="77777777" w:rsidR="00143043" w:rsidRDefault="00143043" w:rsidP="00143043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0318955E" w14:textId="4FB7B1A5" w:rsidR="00143043" w:rsidRPr="00E47593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47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Jesús nos cuenta esta historia</w:t>
      </w:r>
      <w:r w:rsidR="000706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E475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para que nos demos cuenta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que </w:t>
      </w:r>
      <w:r w:rsidR="000706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“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si lo escuchamos y realizamos todas las cosas de nuestra vida con Él</w:t>
      </w:r>
      <w:r w:rsidR="000706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aunque vengan muchos problemas, podremos enfrentarlos y salir vencedores.</w:t>
      </w:r>
    </w:p>
    <w:p w14:paraId="6126EDB2" w14:textId="77777777" w:rsidR="00143043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D79A880" w14:textId="77777777" w:rsidR="00143043" w:rsidRPr="000761C9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47593">
        <w:rPr>
          <w:noProof/>
        </w:rPr>
        <w:drawing>
          <wp:anchor distT="0" distB="0" distL="114300" distR="114300" simplePos="0" relativeHeight="251659264" behindDoc="0" locked="0" layoutInCell="1" allowOverlap="1" wp14:anchorId="1676CFFF" wp14:editId="28C5CFB2">
            <wp:simplePos x="0" y="0"/>
            <wp:positionH relativeFrom="column">
              <wp:posOffset>4261410</wp:posOffset>
            </wp:positionH>
            <wp:positionV relativeFrom="paragraph">
              <wp:posOffset>36843</wp:posOffset>
            </wp:positionV>
            <wp:extent cx="1303365" cy="1303365"/>
            <wp:effectExtent l="0" t="0" r="5080" b="5080"/>
            <wp:wrapNone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84" cy="131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2F41F105" w14:textId="77777777" w:rsidR="00143043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FC82157" w14:textId="77777777" w:rsidR="00143043" w:rsidRDefault="00401A82" w:rsidP="00143043">
      <w:hyperlink r:id="rId9" w:history="1">
        <w:r w:rsidR="00143043" w:rsidRPr="00101A84">
          <w:rPr>
            <w:rStyle w:val="Hipervnculo"/>
          </w:rPr>
          <w:t>https://www.youtube.com/watch?v=4UtyrgFTsl8</w:t>
        </w:r>
      </w:hyperlink>
    </w:p>
    <w:p w14:paraId="0BB3B5E4" w14:textId="77777777" w:rsidR="00143043" w:rsidRDefault="00143043" w:rsidP="00143043"/>
    <w:p w14:paraId="0855908C" w14:textId="77777777" w:rsidR="00143043" w:rsidRPr="00D7666A" w:rsidRDefault="00143043" w:rsidP="00143043">
      <w:r w:rsidRPr="00D7666A">
        <w:fldChar w:fldCharType="begin"/>
      </w:r>
      <w:r>
        <w:instrText xml:space="preserve"> INCLUDEPICTURE "C:\\var\\folders\\_6\\mbd0xmn573gdbcphp6zq4d600000gn\\T\\com.microsoft.Word\\WebArchiveCopyPasteTempFiles\\qr_img.php?d=https:\\\\www.youtube.com\\watch?v=yixx-Bps6Sc&amp;s=6&amp;e=m" \* MERGEFORMAT </w:instrText>
      </w:r>
      <w:r w:rsidRPr="00D7666A">
        <w:fldChar w:fldCharType="end"/>
      </w:r>
    </w:p>
    <w:p w14:paraId="5596FE7C" w14:textId="77777777" w:rsidR="00143043" w:rsidRPr="008B4D30" w:rsidRDefault="00143043" w:rsidP="0014304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CADBAA8" w14:textId="77777777" w:rsidR="00143043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FDE902E" w14:textId="77777777" w:rsidR="00143043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284E03B0" w14:textId="77777777" w:rsidR="00143043" w:rsidRDefault="00143043" w:rsidP="0014304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3F03BA5" w14:textId="77777777" w:rsidR="00143043" w:rsidRDefault="00143043" w:rsidP="00143043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¿Escuchas todo lo que Jesús te quiere decir?</w:t>
      </w:r>
    </w:p>
    <w:p w14:paraId="422D186F" w14:textId="2AF818F1" w:rsidR="00143043" w:rsidRDefault="00143043" w:rsidP="00143043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¿Piensas en Jesús cuando haces tus tareas, juegas o compartes con tu familia?</w:t>
      </w:r>
    </w:p>
    <w:p w14:paraId="570F3EF4" w14:textId="77777777" w:rsidR="00143043" w:rsidRDefault="00143043" w:rsidP="00143043">
      <w:pPr>
        <w:pStyle w:val="Prrafodelista"/>
        <w:numPr>
          <w:ilvl w:val="0"/>
          <w:numId w:val="18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¿Eres obediente a lo que te dice Jesús y tu familia?</w:t>
      </w:r>
    </w:p>
    <w:p w14:paraId="7EEEEE4E" w14:textId="77777777" w:rsidR="00143043" w:rsidRDefault="00143043" w:rsidP="00143043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9141B" w14:textId="77777777" w:rsidR="00143043" w:rsidRDefault="00143043" w:rsidP="00143043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52DB2" w14:textId="77777777" w:rsidR="00143043" w:rsidRDefault="00143043" w:rsidP="00143043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EC85B" w14:textId="77777777" w:rsidR="00754DFD" w:rsidRDefault="00754DFD" w:rsidP="00754DFD">
      <w:pPr>
        <w:pStyle w:val="Prrafodelista"/>
        <w:jc w:val="both"/>
        <w:rPr>
          <w:rFonts w:cstheme="minorHAnsi"/>
          <w:bCs/>
          <w:color w:val="000000" w:themeColor="text1"/>
        </w:rPr>
      </w:pPr>
    </w:p>
    <w:p w14:paraId="158981CD" w14:textId="77777777" w:rsidR="00143043" w:rsidRDefault="00143043" w:rsidP="00E173AE">
      <w:pPr>
        <w:jc w:val="both"/>
        <w:rPr>
          <w:rFonts w:asciiTheme="minorHAnsi" w:hAnsiTheme="minorHAnsi" w:cstheme="minorHAnsi"/>
        </w:rPr>
      </w:pPr>
    </w:p>
    <w:p w14:paraId="6DB8E8AB" w14:textId="1C0CD6CC" w:rsidR="00782AD7" w:rsidRDefault="00E173AE" w:rsidP="00E173AE">
      <w:pPr>
        <w:jc w:val="both"/>
        <w:rPr>
          <w:rFonts w:asciiTheme="minorHAnsi" w:hAnsiTheme="minorHAnsi" w:cstheme="minorHAnsi"/>
        </w:rPr>
      </w:pPr>
      <w:r w:rsidRPr="00154A98">
        <w:rPr>
          <w:rFonts w:asciiTheme="minorHAnsi" w:hAnsiTheme="minorHAnsi" w:cstheme="minorHAnsi"/>
          <w:b/>
          <w:bCs/>
          <w:u w:val="single"/>
        </w:rPr>
        <w:t>Actividad</w:t>
      </w:r>
      <w:r w:rsidR="00D0105A" w:rsidRPr="00154A98">
        <w:rPr>
          <w:rFonts w:asciiTheme="minorHAnsi" w:hAnsiTheme="minorHAnsi" w:cstheme="minorHAnsi"/>
          <w:b/>
          <w:bCs/>
          <w:u w:val="single"/>
        </w:rPr>
        <w:t xml:space="preserve"> N°2</w:t>
      </w:r>
      <w:r w:rsidRPr="00154A98">
        <w:rPr>
          <w:rFonts w:asciiTheme="minorHAnsi" w:hAnsiTheme="minorHAnsi" w:cstheme="minorHAnsi"/>
          <w:b/>
          <w:bCs/>
          <w:u w:val="single"/>
        </w:rPr>
        <w:t>:</w:t>
      </w:r>
      <w:r w:rsidRPr="00195799">
        <w:rPr>
          <w:rFonts w:asciiTheme="minorHAnsi" w:hAnsiTheme="minorHAnsi" w:cstheme="minorHAnsi"/>
          <w:b/>
          <w:bCs/>
        </w:rPr>
        <w:t xml:space="preserve"> </w:t>
      </w:r>
      <w:r w:rsidR="00782AD7">
        <w:rPr>
          <w:rFonts w:asciiTheme="minorHAnsi" w:hAnsiTheme="minorHAnsi" w:cstheme="minorHAnsi"/>
        </w:rPr>
        <w:t>Pinta y recorta la casa, luego p</w:t>
      </w:r>
      <w:r w:rsidR="000706B0">
        <w:rPr>
          <w:rFonts w:asciiTheme="minorHAnsi" w:hAnsiTheme="minorHAnsi" w:cstheme="minorHAnsi"/>
        </w:rPr>
        <w:t>é</w:t>
      </w:r>
      <w:r w:rsidR="00782AD7">
        <w:rPr>
          <w:rFonts w:asciiTheme="minorHAnsi" w:hAnsiTheme="minorHAnsi" w:cstheme="minorHAnsi"/>
        </w:rPr>
        <w:t xml:space="preserve">gala sobre el terreno </w:t>
      </w:r>
      <w:r w:rsidR="000706B0">
        <w:rPr>
          <w:rFonts w:asciiTheme="minorHAnsi" w:hAnsiTheme="minorHAnsi" w:cstheme="minorHAnsi"/>
        </w:rPr>
        <w:t>“</w:t>
      </w:r>
      <w:r w:rsidR="00782AD7">
        <w:rPr>
          <w:rFonts w:asciiTheme="minorHAnsi" w:hAnsiTheme="minorHAnsi" w:cstheme="minorHAnsi"/>
        </w:rPr>
        <w:t>qu</w:t>
      </w:r>
      <w:r w:rsidR="000706B0">
        <w:rPr>
          <w:rFonts w:asciiTheme="minorHAnsi" w:hAnsiTheme="minorHAnsi" w:cstheme="minorHAnsi"/>
        </w:rPr>
        <w:t>é</w:t>
      </w:r>
      <w:r w:rsidR="00782AD7">
        <w:rPr>
          <w:rFonts w:asciiTheme="minorHAnsi" w:hAnsiTheme="minorHAnsi" w:cstheme="minorHAnsi"/>
        </w:rPr>
        <w:t xml:space="preserve"> es igual de seguro que Jesús</w:t>
      </w:r>
      <w:r w:rsidR="000706B0">
        <w:rPr>
          <w:rFonts w:asciiTheme="minorHAnsi" w:hAnsiTheme="minorHAnsi" w:cstheme="minorHAnsi"/>
        </w:rPr>
        <w:t>”</w:t>
      </w:r>
      <w:r w:rsidR="00782AD7">
        <w:rPr>
          <w:rFonts w:asciiTheme="minorHAnsi" w:hAnsiTheme="minorHAnsi" w:cstheme="minorHAnsi"/>
        </w:rPr>
        <w:t>.</w:t>
      </w:r>
    </w:p>
    <w:p w14:paraId="42A8029B" w14:textId="77777777" w:rsidR="00A416E5" w:rsidRDefault="00A416E5" w:rsidP="00E173AE">
      <w:pPr>
        <w:jc w:val="both"/>
        <w:rPr>
          <w:rFonts w:asciiTheme="minorHAnsi" w:hAnsiTheme="minorHAnsi" w:cstheme="minorHAnsi"/>
          <w:b/>
          <w:bCs/>
        </w:rPr>
      </w:pPr>
    </w:p>
    <w:p w14:paraId="2078EE04" w14:textId="77777777" w:rsidR="00A416E5" w:rsidRDefault="00A416E5" w:rsidP="00E173A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5838F92" wp14:editId="660F0917">
            <wp:extent cx="5577164" cy="582137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942" cy="58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C5CBE" w14:textId="331DFCD3" w:rsidR="00E173AE" w:rsidRPr="00A416E5" w:rsidRDefault="00E173AE" w:rsidP="00E173AE">
      <w:pPr>
        <w:jc w:val="both"/>
        <w:rPr>
          <w:rFonts w:asciiTheme="minorHAnsi" w:hAnsiTheme="minorHAnsi" w:cstheme="minorHAnsi"/>
          <w:b/>
          <w:bCs/>
        </w:rPr>
      </w:pP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Actividade</w:t>
      </w:r>
      <w:r w:rsidR="00FE3DDD" w:rsidRPr="00195799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E7D4A" w:rsidRPr="00195799">
        <w:rPr>
          <w:rFonts w:asciiTheme="minorHAnsi" w:hAnsiTheme="minorHAnsi" w:cstheme="minorHAnsi"/>
          <w:b/>
          <w:color w:val="000000" w:themeColor="text1"/>
          <w:u w:val="single"/>
        </w:rPr>
        <w:t>del texto</w:t>
      </w:r>
      <w:r w:rsidRPr="00195799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4BC6FC6F" w14:textId="77777777" w:rsidR="0038624E" w:rsidRPr="00195799" w:rsidRDefault="0038624E" w:rsidP="00E173AE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61FAF147" w14:textId="7EC86036" w:rsidR="007E7D4A" w:rsidRPr="009F6B6A" w:rsidRDefault="00E173AE" w:rsidP="002A58FA">
      <w:pPr>
        <w:pStyle w:val="Prrafodelista"/>
        <w:numPr>
          <w:ilvl w:val="0"/>
          <w:numId w:val="19"/>
        </w:numPr>
        <w:jc w:val="both"/>
        <w:rPr>
          <w:rFonts w:cstheme="minorHAnsi"/>
          <w:b/>
          <w:color w:val="000000" w:themeColor="text1"/>
        </w:rPr>
      </w:pPr>
      <w:r w:rsidRPr="00154A98">
        <w:rPr>
          <w:rFonts w:cstheme="minorHAnsi"/>
          <w:b/>
          <w:color w:val="000000" w:themeColor="text1"/>
        </w:rPr>
        <w:t xml:space="preserve">Realiza las actividades de las páginas </w:t>
      </w:r>
      <w:r w:rsidR="00143043">
        <w:rPr>
          <w:rFonts w:cstheme="minorHAnsi"/>
          <w:b/>
          <w:color w:val="000000" w:themeColor="text1"/>
        </w:rPr>
        <w:t>103</w:t>
      </w:r>
      <w:r w:rsidR="00DD4247" w:rsidRPr="00154A98">
        <w:rPr>
          <w:rFonts w:cstheme="minorHAnsi"/>
          <w:b/>
          <w:color w:val="000000" w:themeColor="text1"/>
        </w:rPr>
        <w:t xml:space="preserve"> </w:t>
      </w:r>
      <w:r w:rsidRPr="00154A98">
        <w:rPr>
          <w:rFonts w:cstheme="minorHAnsi"/>
          <w:b/>
          <w:color w:val="000000" w:themeColor="text1"/>
        </w:rPr>
        <w:t>de tu libro de religión</w:t>
      </w:r>
      <w:r w:rsidR="00C62630">
        <w:rPr>
          <w:rFonts w:cstheme="minorHAnsi"/>
          <w:b/>
          <w:color w:val="000000" w:themeColor="text1"/>
        </w:rPr>
        <w:t>,</w:t>
      </w:r>
      <w:r w:rsidR="00A3768E">
        <w:rPr>
          <w:rFonts w:cstheme="minorHAnsi"/>
          <w:b/>
          <w:color w:val="000000" w:themeColor="text1"/>
        </w:rPr>
        <w:t xml:space="preserve"> donde dibujarás </w:t>
      </w:r>
      <w:r w:rsidR="00143043">
        <w:rPr>
          <w:rFonts w:cstheme="minorHAnsi"/>
          <w:b/>
          <w:color w:val="000000" w:themeColor="text1"/>
        </w:rPr>
        <w:t>a toda tu familia construyendo su casa en la roca</w:t>
      </w:r>
    </w:p>
    <w:p w14:paraId="71B988CE" w14:textId="0F4B4417" w:rsidR="007E7D4A" w:rsidRPr="007E7D4A" w:rsidRDefault="007E7D4A" w:rsidP="007E7D4A">
      <w:pPr>
        <w:jc w:val="both"/>
        <w:rPr>
          <w:i/>
          <w:sz w:val="28"/>
          <w:szCs w:val="28"/>
        </w:rPr>
      </w:pP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*Realiza tu actividad (puede ser </w:t>
      </w:r>
      <w:r w:rsidR="0009354A"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>la guía</w:t>
      </w:r>
      <w:r w:rsidRPr="00195799">
        <w:rPr>
          <w:rFonts w:asciiTheme="minorHAnsi" w:eastAsia="Calibri" w:hAnsiTheme="minorHAnsi" w:cstheme="minorHAnsi"/>
          <w:bCs/>
          <w:i/>
          <w:sz w:val="28"/>
          <w:szCs w:val="28"/>
        </w:rPr>
        <w:t xml:space="preserve"> o las del texto), sácale una fotografía y súbela a la Plataforma Lirmi, para que podamos evaluar tus aprendizajes</w:t>
      </w:r>
      <w:r w:rsidRPr="007E7D4A">
        <w:rPr>
          <w:rFonts w:ascii="Calibri" w:eastAsia="Calibri" w:hAnsi="Calibri" w:cs="Calibri"/>
          <w:bCs/>
          <w:i/>
          <w:sz w:val="28"/>
          <w:szCs w:val="28"/>
        </w:rPr>
        <w:t>.</w:t>
      </w:r>
    </w:p>
    <w:sectPr w:rsidR="007E7D4A" w:rsidRPr="007E7D4A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2047" w14:textId="77777777" w:rsidR="00401A82" w:rsidRDefault="00401A82" w:rsidP="00D672A6">
      <w:r>
        <w:separator/>
      </w:r>
    </w:p>
  </w:endnote>
  <w:endnote w:type="continuationSeparator" w:id="0">
    <w:p w14:paraId="1A98CE04" w14:textId="77777777" w:rsidR="00401A82" w:rsidRDefault="00401A82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3DC27" w14:textId="77777777" w:rsidR="00401A82" w:rsidRDefault="00401A82" w:rsidP="00D672A6">
      <w:r>
        <w:separator/>
      </w:r>
    </w:p>
  </w:footnote>
  <w:footnote w:type="continuationSeparator" w:id="0">
    <w:p w14:paraId="13232F65" w14:textId="77777777" w:rsidR="00401A82" w:rsidRDefault="00401A82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DA1D" w14:textId="77777777" w:rsidR="0038624E" w:rsidRDefault="0038624E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D32C87">
      <w:rPr>
        <w:lang w:val="es-MX"/>
      </w:rPr>
      <w:t xml:space="preserve">“Comencemos hermanos, porque hasta ahora poco o nada hemos hecho”       </w:t>
    </w:r>
  </w:p>
  <w:p w14:paraId="1CC0A285" w14:textId="382F8798" w:rsidR="00D672A6" w:rsidRPr="0038624E" w:rsidRDefault="00D672A6">
    <w:pPr>
      <w:pStyle w:val="Encabezado"/>
      <w:rPr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24E">
      <w:rPr>
        <w:lang w:val="es-MX"/>
      </w:rPr>
      <w:t xml:space="preserve">                                                                                                            </w:t>
    </w:r>
    <w:r w:rsidR="0038624E" w:rsidRPr="0038624E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F7B16"/>
    <w:multiLevelType w:val="hybridMultilevel"/>
    <w:tmpl w:val="91109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6405D"/>
    <w:multiLevelType w:val="hybridMultilevel"/>
    <w:tmpl w:val="C3E6F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39F"/>
    <w:rsid w:val="000056F5"/>
    <w:rsid w:val="000636DF"/>
    <w:rsid w:val="000706B0"/>
    <w:rsid w:val="00086062"/>
    <w:rsid w:val="0009354A"/>
    <w:rsid w:val="000B067F"/>
    <w:rsid w:val="000C223F"/>
    <w:rsid w:val="000C550F"/>
    <w:rsid w:val="000F799F"/>
    <w:rsid w:val="00143043"/>
    <w:rsid w:val="0014444A"/>
    <w:rsid w:val="00152808"/>
    <w:rsid w:val="001536F8"/>
    <w:rsid w:val="00154A98"/>
    <w:rsid w:val="00195799"/>
    <w:rsid w:val="001A033E"/>
    <w:rsid w:val="001A38E6"/>
    <w:rsid w:val="001C5DA3"/>
    <w:rsid w:val="00226160"/>
    <w:rsid w:val="00250CE2"/>
    <w:rsid w:val="00272928"/>
    <w:rsid w:val="00273B24"/>
    <w:rsid w:val="00281513"/>
    <w:rsid w:val="00284299"/>
    <w:rsid w:val="00293E1B"/>
    <w:rsid w:val="002A58FA"/>
    <w:rsid w:val="002F5CA4"/>
    <w:rsid w:val="00321813"/>
    <w:rsid w:val="00347BD0"/>
    <w:rsid w:val="0035219D"/>
    <w:rsid w:val="0038624E"/>
    <w:rsid w:val="003D4380"/>
    <w:rsid w:val="00401A82"/>
    <w:rsid w:val="004021C2"/>
    <w:rsid w:val="00410274"/>
    <w:rsid w:val="0041749D"/>
    <w:rsid w:val="00422F61"/>
    <w:rsid w:val="004274CB"/>
    <w:rsid w:val="00430C4C"/>
    <w:rsid w:val="00436AAF"/>
    <w:rsid w:val="00490F72"/>
    <w:rsid w:val="004F72AC"/>
    <w:rsid w:val="005028E1"/>
    <w:rsid w:val="005039D6"/>
    <w:rsid w:val="00510469"/>
    <w:rsid w:val="00586A1E"/>
    <w:rsid w:val="005C4666"/>
    <w:rsid w:val="005D2B42"/>
    <w:rsid w:val="005F682E"/>
    <w:rsid w:val="00625FFA"/>
    <w:rsid w:val="00631A09"/>
    <w:rsid w:val="00633A9E"/>
    <w:rsid w:val="006353A3"/>
    <w:rsid w:val="00673304"/>
    <w:rsid w:val="00684F51"/>
    <w:rsid w:val="006A4E33"/>
    <w:rsid w:val="006F2463"/>
    <w:rsid w:val="00706806"/>
    <w:rsid w:val="00723E68"/>
    <w:rsid w:val="00730B09"/>
    <w:rsid w:val="00754DFD"/>
    <w:rsid w:val="00782AD7"/>
    <w:rsid w:val="00795D06"/>
    <w:rsid w:val="007A507A"/>
    <w:rsid w:val="007D6FF5"/>
    <w:rsid w:val="007D7E0B"/>
    <w:rsid w:val="007E0327"/>
    <w:rsid w:val="007E7D4A"/>
    <w:rsid w:val="007F798F"/>
    <w:rsid w:val="00804678"/>
    <w:rsid w:val="00810F26"/>
    <w:rsid w:val="00830053"/>
    <w:rsid w:val="0085756D"/>
    <w:rsid w:val="008B6C64"/>
    <w:rsid w:val="00920590"/>
    <w:rsid w:val="009414AA"/>
    <w:rsid w:val="0098637F"/>
    <w:rsid w:val="009F6B6A"/>
    <w:rsid w:val="00A00714"/>
    <w:rsid w:val="00A03CD3"/>
    <w:rsid w:val="00A10610"/>
    <w:rsid w:val="00A22C9A"/>
    <w:rsid w:val="00A3768E"/>
    <w:rsid w:val="00A416E5"/>
    <w:rsid w:val="00A57883"/>
    <w:rsid w:val="00A6200A"/>
    <w:rsid w:val="00A74DF9"/>
    <w:rsid w:val="00AB4A1C"/>
    <w:rsid w:val="00AD1D24"/>
    <w:rsid w:val="00AE2D1C"/>
    <w:rsid w:val="00AE504C"/>
    <w:rsid w:val="00B82BA7"/>
    <w:rsid w:val="00BF0EC8"/>
    <w:rsid w:val="00C21AD7"/>
    <w:rsid w:val="00C62630"/>
    <w:rsid w:val="00C748B7"/>
    <w:rsid w:val="00C84528"/>
    <w:rsid w:val="00C9338A"/>
    <w:rsid w:val="00CD2E81"/>
    <w:rsid w:val="00CD2E8C"/>
    <w:rsid w:val="00CD3A5F"/>
    <w:rsid w:val="00D0105A"/>
    <w:rsid w:val="00D138D5"/>
    <w:rsid w:val="00D32C87"/>
    <w:rsid w:val="00D45C21"/>
    <w:rsid w:val="00D672A6"/>
    <w:rsid w:val="00DA5CA5"/>
    <w:rsid w:val="00DA7435"/>
    <w:rsid w:val="00DD4247"/>
    <w:rsid w:val="00DE1B1C"/>
    <w:rsid w:val="00DE718B"/>
    <w:rsid w:val="00DF530C"/>
    <w:rsid w:val="00E02F99"/>
    <w:rsid w:val="00E173AE"/>
    <w:rsid w:val="00E45E06"/>
    <w:rsid w:val="00E57BD0"/>
    <w:rsid w:val="00E9298C"/>
    <w:rsid w:val="00EB29B6"/>
    <w:rsid w:val="00EE438A"/>
    <w:rsid w:val="00EE577E"/>
    <w:rsid w:val="00EF5B68"/>
    <w:rsid w:val="00F0263B"/>
    <w:rsid w:val="00F066AF"/>
    <w:rsid w:val="00F34A12"/>
    <w:rsid w:val="00F40253"/>
    <w:rsid w:val="00F42B9A"/>
    <w:rsid w:val="00F52A0D"/>
    <w:rsid w:val="00F6313A"/>
    <w:rsid w:val="00F86A75"/>
    <w:rsid w:val="00FA65CA"/>
    <w:rsid w:val="00FB0736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45E06"/>
  </w:style>
  <w:style w:type="character" w:styleId="Textoennegrita">
    <w:name w:val="Strong"/>
    <w:basedOn w:val="Fuentedeprrafopredeter"/>
    <w:uiPriority w:val="22"/>
    <w:qFormat/>
    <w:rsid w:val="00A57883"/>
    <w:rPr>
      <w:b/>
      <w:bCs/>
    </w:rPr>
  </w:style>
  <w:style w:type="paragraph" w:customStyle="1" w:styleId="textlarge">
    <w:name w:val="textlarge"/>
    <w:basedOn w:val="Normal"/>
    <w:rsid w:val="00503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UtyrgFTsl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0F34A-D7AA-4422-8B07-0CC198C2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2020-10-23T02:22:00Z</dcterms:created>
  <dcterms:modified xsi:type="dcterms:W3CDTF">2020-10-23T02:22:00Z</dcterms:modified>
</cp:coreProperties>
</file>