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B19E9" w14:textId="452B8740" w:rsidR="00A74643" w:rsidRDefault="000A316F" w:rsidP="005A0DEF">
      <w:pPr>
        <w:spacing w:after="0"/>
        <w:jc w:val="center"/>
        <w:rPr>
          <w:b/>
          <w:sz w:val="28"/>
          <w:szCs w:val="28"/>
          <w:u w:val="single"/>
        </w:rPr>
      </w:pPr>
      <w:r w:rsidRPr="00F80429">
        <w:rPr>
          <w:b/>
          <w:sz w:val="28"/>
          <w:szCs w:val="28"/>
          <w:u w:val="single"/>
        </w:rPr>
        <w:t>Guía de apoyo al hogar “</w:t>
      </w:r>
      <w:r w:rsidR="001F5473">
        <w:rPr>
          <w:b/>
          <w:sz w:val="28"/>
          <w:szCs w:val="28"/>
          <w:u w:val="single"/>
        </w:rPr>
        <w:t>Historia y cultura</w:t>
      </w:r>
      <w:r w:rsidR="00D54ED5">
        <w:rPr>
          <w:b/>
          <w:sz w:val="28"/>
          <w:szCs w:val="28"/>
          <w:u w:val="single"/>
        </w:rPr>
        <w:t>”</w:t>
      </w:r>
    </w:p>
    <w:p w14:paraId="5D8B9360" w14:textId="77777777" w:rsidR="00232B94" w:rsidRDefault="00232B94" w:rsidP="00232B94">
      <w:pPr>
        <w:jc w:val="both"/>
        <w:rPr>
          <w:rFonts w:eastAsia="Times New Roman"/>
          <w:sz w:val="24"/>
          <w:szCs w:val="24"/>
          <w:lang w:eastAsia="es-CL"/>
        </w:rPr>
      </w:pPr>
    </w:p>
    <w:p w14:paraId="51BB1660" w14:textId="5B9AE3BC" w:rsidR="00536AA8" w:rsidRPr="005A0DEF" w:rsidRDefault="00232B94" w:rsidP="00232B94">
      <w:pPr>
        <w:jc w:val="both"/>
        <w:rPr>
          <w:rFonts w:eastAsia="Times New Roman"/>
          <w:sz w:val="24"/>
          <w:szCs w:val="24"/>
          <w:lang w:eastAsia="es-CL"/>
        </w:rPr>
      </w:pPr>
      <w:r w:rsidRPr="00DA17D3">
        <w:rPr>
          <w:rFonts w:eastAsia="Times New Roman"/>
          <w:sz w:val="24"/>
          <w:szCs w:val="24"/>
          <w:lang w:eastAsia="es-CL"/>
        </w:rPr>
        <w:t>Estimados padres y apoderado</w:t>
      </w:r>
      <w:r w:rsidR="00536AA8">
        <w:rPr>
          <w:rFonts w:eastAsia="Times New Roman"/>
          <w:sz w:val="24"/>
          <w:szCs w:val="24"/>
          <w:lang w:eastAsia="es-CL"/>
        </w:rPr>
        <w:t>,</w:t>
      </w:r>
      <w:r w:rsidR="005A0DEF">
        <w:rPr>
          <w:rFonts w:eastAsia="Times New Roman"/>
          <w:sz w:val="24"/>
          <w:szCs w:val="24"/>
          <w:lang w:eastAsia="es-CL"/>
        </w:rPr>
        <w:t xml:space="preserve"> </w:t>
      </w:r>
      <w:r w:rsidR="00536AA8">
        <w:rPr>
          <w:rFonts w:eastAsia="Times New Roman"/>
          <w:sz w:val="24"/>
          <w:szCs w:val="24"/>
          <w:lang w:eastAsia="es-CL"/>
        </w:rPr>
        <w:t>J</w:t>
      </w:r>
      <w:r w:rsidRPr="00DA17D3">
        <w:rPr>
          <w:rFonts w:eastAsia="Times New Roman"/>
          <w:sz w:val="24"/>
          <w:szCs w:val="24"/>
          <w:lang w:eastAsia="es-CL"/>
        </w:rPr>
        <w:t xml:space="preserve">unto con saludar y esperando todos se encuentren muy bien juntos </w:t>
      </w:r>
      <w:r w:rsidRPr="00DA17D3">
        <w:rPr>
          <w:rFonts w:eastAsia="Times New Roman" w:cstheme="minorHAnsi"/>
          <w:sz w:val="24"/>
          <w:szCs w:val="24"/>
          <w:lang w:eastAsia="es-CL"/>
        </w:rPr>
        <w:t>a su familia</w:t>
      </w:r>
      <w:r w:rsidR="00536AA8">
        <w:rPr>
          <w:rFonts w:eastAsia="Times New Roman" w:cstheme="minorHAnsi"/>
          <w:sz w:val="24"/>
          <w:szCs w:val="24"/>
          <w:lang w:eastAsia="es-CL"/>
        </w:rPr>
        <w:t>.</w:t>
      </w:r>
    </w:p>
    <w:p w14:paraId="595D1CF4" w14:textId="1B27384E" w:rsidR="00232B94" w:rsidRPr="00DA17D3" w:rsidRDefault="00536AA8" w:rsidP="00232B94">
      <w:pPr>
        <w:jc w:val="both"/>
        <w:rPr>
          <w:rFonts w:eastAsia="Times New Roman" w:cstheme="minorHAnsi"/>
          <w:sz w:val="24"/>
          <w:szCs w:val="24"/>
          <w:lang w:eastAsia="es-CL"/>
        </w:rPr>
      </w:pPr>
      <w:r>
        <w:rPr>
          <w:rFonts w:eastAsia="Times New Roman" w:cstheme="minorHAnsi"/>
          <w:sz w:val="24"/>
          <w:szCs w:val="24"/>
          <w:lang w:eastAsia="es-CL"/>
        </w:rPr>
        <w:t>L</w:t>
      </w:r>
      <w:r w:rsidR="00232B94">
        <w:rPr>
          <w:rFonts w:eastAsia="Times New Roman" w:cstheme="minorHAnsi"/>
          <w:sz w:val="24"/>
          <w:szCs w:val="24"/>
          <w:lang w:eastAsia="es-CL"/>
        </w:rPr>
        <w:t xml:space="preserve">es </w:t>
      </w:r>
      <w:r>
        <w:rPr>
          <w:rFonts w:eastAsia="Times New Roman" w:cstheme="minorHAnsi"/>
          <w:sz w:val="24"/>
          <w:szCs w:val="24"/>
          <w:lang w:eastAsia="es-CL"/>
        </w:rPr>
        <w:t>enviamos,</w:t>
      </w:r>
      <w:r w:rsidR="00232B94">
        <w:rPr>
          <w:rFonts w:eastAsia="Times New Roman" w:cstheme="minorHAnsi"/>
          <w:sz w:val="24"/>
          <w:szCs w:val="24"/>
          <w:lang w:eastAsia="es-CL"/>
        </w:rPr>
        <w:t xml:space="preserve"> guía de apoyo para desarrollar </w:t>
      </w:r>
      <w:r w:rsidR="0018799A">
        <w:rPr>
          <w:rFonts w:eastAsia="Times New Roman" w:cstheme="minorHAnsi"/>
          <w:sz w:val="24"/>
          <w:szCs w:val="24"/>
          <w:lang w:eastAsia="es-CL"/>
        </w:rPr>
        <w:t>de “Nuestra Bandera”</w:t>
      </w:r>
      <w:r>
        <w:rPr>
          <w:rFonts w:eastAsia="Times New Roman" w:cstheme="minorHAnsi"/>
          <w:sz w:val="24"/>
          <w:szCs w:val="24"/>
          <w:lang w:eastAsia="es-CL"/>
        </w:rPr>
        <w:t>.</w:t>
      </w:r>
    </w:p>
    <w:p w14:paraId="78B79EF3" w14:textId="2D708493" w:rsidR="00A74643" w:rsidRDefault="00A74643" w:rsidP="00A74643">
      <w:pPr>
        <w:spacing w:after="0"/>
        <w:jc w:val="both"/>
      </w:pPr>
      <w:r>
        <w:t>Les recuerdo que, para la realización de estas guías, deben acompañar, orientar y apoyar a sus hijo/as en el desarrollo de las mismas. Además, no olvide trabajar por periodos cortos si su hija/o tiende a distraerse con facilidad.</w:t>
      </w:r>
    </w:p>
    <w:p w14:paraId="5BB6C894" w14:textId="0E39C9C2" w:rsidR="00536AA8" w:rsidRDefault="00536AA8" w:rsidP="00A74643">
      <w:pPr>
        <w:spacing w:after="0"/>
        <w:jc w:val="both"/>
      </w:pPr>
    </w:p>
    <w:p w14:paraId="4BA5CF69" w14:textId="037115C4" w:rsidR="00536AA8" w:rsidRDefault="00536AA8" w:rsidP="00A74643">
      <w:pPr>
        <w:spacing w:after="0"/>
        <w:jc w:val="both"/>
      </w:pPr>
      <w:bookmarkStart w:id="0" w:name="_Hlk43399554"/>
      <w:r w:rsidRPr="00536AA8">
        <w:rPr>
          <w:b/>
          <w:bCs/>
        </w:rPr>
        <w:t>Núcleo:</w:t>
      </w:r>
      <w:r>
        <w:t xml:space="preserve"> Comprensión del entorno socio cultural</w:t>
      </w:r>
    </w:p>
    <w:p w14:paraId="2139F65F" w14:textId="265DC5E1" w:rsidR="00536AA8" w:rsidRDefault="00536AA8" w:rsidP="00536AA8">
      <w:pPr>
        <w:spacing w:after="0"/>
        <w:jc w:val="both"/>
      </w:pPr>
      <w:r w:rsidRPr="00536AA8">
        <w:rPr>
          <w:b/>
          <w:bCs/>
        </w:rPr>
        <w:t>Objetivo de aprendizaje:</w:t>
      </w:r>
      <w:r>
        <w:t xml:space="preserve"> N°5 Comunicar algunos relatos sociales sobre hechos significativos del pasado de su comunidad y país, apoyándose en recursos tales como: fotografías, videos, utensilios</w:t>
      </w:r>
    </w:p>
    <w:p w14:paraId="245CA239" w14:textId="47AD4F1C" w:rsidR="00536AA8" w:rsidRDefault="00536AA8" w:rsidP="00536AA8">
      <w:pPr>
        <w:spacing w:after="0"/>
        <w:jc w:val="both"/>
      </w:pPr>
      <w:r>
        <w:t>u objetos representativos.</w:t>
      </w:r>
    </w:p>
    <w:bookmarkEnd w:id="0"/>
    <w:p w14:paraId="57F3DFE3" w14:textId="77777777" w:rsidR="00A74643" w:rsidRDefault="00A74643" w:rsidP="005B51EB">
      <w:pPr>
        <w:spacing w:after="0"/>
        <w:jc w:val="both"/>
      </w:pPr>
    </w:p>
    <w:p w14:paraId="2E01CDEC" w14:textId="248981A1" w:rsidR="009238DD" w:rsidRDefault="009238DD" w:rsidP="009238DD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</w:rPr>
      </w:pPr>
      <w:r w:rsidRPr="009238DD">
        <w:rPr>
          <w:rFonts w:asciiTheme="minorHAnsi" w:eastAsiaTheme="minorHAnsi" w:hAnsiTheme="minorHAnsi" w:cstheme="minorBidi"/>
          <w:b/>
        </w:rPr>
        <w:t xml:space="preserve">Contenido: </w:t>
      </w:r>
      <w:r w:rsidR="00232B94">
        <w:rPr>
          <w:rFonts w:asciiTheme="minorHAnsi" w:eastAsiaTheme="minorHAnsi" w:hAnsiTheme="minorHAnsi" w:cstheme="minorBidi"/>
          <w:b/>
        </w:rPr>
        <w:t xml:space="preserve"> </w:t>
      </w:r>
      <w:r w:rsidR="00D20962">
        <w:rPr>
          <w:rFonts w:asciiTheme="minorHAnsi" w:eastAsiaTheme="minorHAnsi" w:hAnsiTheme="minorHAnsi" w:cstheme="minorBidi"/>
          <w:bCs/>
        </w:rPr>
        <w:t>N</w:t>
      </w:r>
      <w:r w:rsidR="00763CC0">
        <w:rPr>
          <w:rFonts w:asciiTheme="minorHAnsi" w:eastAsiaTheme="minorHAnsi" w:hAnsiTheme="minorHAnsi" w:cstheme="minorBidi"/>
          <w:bCs/>
        </w:rPr>
        <w:t>uestra bandera</w:t>
      </w:r>
      <w:r w:rsidR="001F5473">
        <w:rPr>
          <w:rFonts w:asciiTheme="minorHAnsi" w:eastAsiaTheme="minorHAnsi" w:hAnsiTheme="minorHAnsi" w:cstheme="minorBidi"/>
          <w:bCs/>
        </w:rPr>
        <w:t>.</w:t>
      </w:r>
    </w:p>
    <w:p w14:paraId="4A3ED3BB" w14:textId="52D52DD8" w:rsidR="005F08AE" w:rsidRPr="005F08AE" w:rsidRDefault="005F08AE" w:rsidP="009238DD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u w:val="single"/>
        </w:rPr>
      </w:pPr>
      <w:r w:rsidRPr="005F08AE">
        <w:rPr>
          <w:rFonts w:asciiTheme="minorHAnsi" w:eastAsiaTheme="minorHAnsi" w:hAnsiTheme="minorHAnsi" w:cstheme="minorBidi"/>
          <w:b/>
          <w:u w:val="single"/>
        </w:rPr>
        <w:t>Lectura para padres y apoderados</w:t>
      </w:r>
      <w:r>
        <w:rPr>
          <w:rFonts w:asciiTheme="minorHAnsi" w:eastAsiaTheme="minorHAnsi" w:hAnsiTheme="minorHAnsi" w:cstheme="minorBidi"/>
          <w:b/>
          <w:u w:val="single"/>
        </w:rPr>
        <w:t>.</w:t>
      </w:r>
    </w:p>
    <w:p w14:paraId="45758FA4" w14:textId="59E0F6F7" w:rsidR="00B30782" w:rsidRDefault="00D20962" w:rsidP="009238DD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</w:rPr>
      </w:pPr>
      <w:r>
        <w:rPr>
          <w:rFonts w:asciiTheme="minorHAnsi" w:eastAsiaTheme="minorHAnsi" w:hAnsiTheme="minorHAnsi" w:cstheme="minorBidi"/>
          <w:bCs/>
        </w:rPr>
        <w:t>El próximo 9 de julio</w:t>
      </w:r>
      <w:r w:rsidR="0018799A">
        <w:rPr>
          <w:rFonts w:asciiTheme="minorHAnsi" w:eastAsiaTheme="minorHAnsi" w:hAnsiTheme="minorHAnsi" w:cstheme="minorBidi"/>
          <w:bCs/>
        </w:rPr>
        <w:t>,</w:t>
      </w:r>
      <w:r>
        <w:rPr>
          <w:rFonts w:asciiTheme="minorHAnsi" w:eastAsiaTheme="minorHAnsi" w:hAnsiTheme="minorHAnsi" w:cstheme="minorBidi"/>
          <w:bCs/>
        </w:rPr>
        <w:t xml:space="preserve"> se celebra el día de la bandera</w:t>
      </w:r>
      <w:r w:rsidR="0018799A">
        <w:rPr>
          <w:rFonts w:asciiTheme="minorHAnsi" w:eastAsiaTheme="minorHAnsi" w:hAnsiTheme="minorHAnsi" w:cstheme="minorBidi"/>
          <w:bCs/>
        </w:rPr>
        <w:t>. S</w:t>
      </w:r>
      <w:r>
        <w:rPr>
          <w:rFonts w:asciiTheme="minorHAnsi" w:eastAsiaTheme="minorHAnsi" w:hAnsiTheme="minorHAnsi" w:cstheme="minorBidi"/>
          <w:bCs/>
        </w:rPr>
        <w:t>e preguntarán ¿Por qué se celebra e</w:t>
      </w:r>
      <w:r w:rsidR="00B30782">
        <w:rPr>
          <w:rFonts w:asciiTheme="minorHAnsi" w:eastAsiaTheme="minorHAnsi" w:hAnsiTheme="minorHAnsi" w:cstheme="minorBidi"/>
          <w:bCs/>
        </w:rPr>
        <w:t xml:space="preserve">ste </w:t>
      </w:r>
      <w:r w:rsidR="00B26E8E">
        <w:rPr>
          <w:rFonts w:asciiTheme="minorHAnsi" w:eastAsiaTheme="minorHAnsi" w:hAnsiTheme="minorHAnsi" w:cstheme="minorBidi"/>
          <w:bCs/>
        </w:rPr>
        <w:t>día</w:t>
      </w:r>
      <w:r w:rsidR="00B30782">
        <w:rPr>
          <w:rFonts w:asciiTheme="minorHAnsi" w:eastAsiaTheme="minorHAnsi" w:hAnsiTheme="minorHAnsi" w:cstheme="minorBidi"/>
          <w:bCs/>
        </w:rPr>
        <w:t xml:space="preserve"> en nuestro país</w:t>
      </w:r>
      <w:r>
        <w:rPr>
          <w:rFonts w:asciiTheme="minorHAnsi" w:eastAsiaTheme="minorHAnsi" w:hAnsiTheme="minorHAnsi" w:cstheme="minorBidi"/>
          <w:bCs/>
        </w:rPr>
        <w:t>?</w:t>
      </w:r>
      <w:r w:rsidR="00B30782">
        <w:rPr>
          <w:rFonts w:asciiTheme="minorHAnsi" w:eastAsiaTheme="minorHAnsi" w:hAnsiTheme="minorHAnsi" w:cstheme="minorBidi"/>
          <w:bCs/>
        </w:rPr>
        <w:t xml:space="preserve"> </w:t>
      </w:r>
      <w:r>
        <w:rPr>
          <w:rFonts w:asciiTheme="minorHAnsi" w:eastAsiaTheme="minorHAnsi" w:hAnsiTheme="minorHAnsi" w:cstheme="minorBidi"/>
          <w:bCs/>
        </w:rPr>
        <w:t>bueno aquí les voy a contar</w:t>
      </w:r>
      <w:r w:rsidR="00B30782">
        <w:rPr>
          <w:rFonts w:asciiTheme="minorHAnsi" w:eastAsiaTheme="minorHAnsi" w:hAnsiTheme="minorHAnsi" w:cstheme="minorBidi"/>
          <w:bCs/>
        </w:rPr>
        <w:t xml:space="preserve"> el por qué.</w:t>
      </w:r>
    </w:p>
    <w:p w14:paraId="6F2A140D" w14:textId="07D658AA" w:rsidR="00D20962" w:rsidRDefault="0018799A" w:rsidP="009238DD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Cs/>
        </w:rPr>
        <w:t>E</w:t>
      </w:r>
      <w:r w:rsidR="003B00D1">
        <w:rPr>
          <w:rFonts w:asciiTheme="minorHAnsi" w:eastAsiaTheme="minorHAnsi" w:hAnsiTheme="minorHAnsi" w:cstheme="minorBidi"/>
          <w:bCs/>
        </w:rPr>
        <w:t>l 9 de Julio,</w:t>
      </w:r>
      <w:r>
        <w:rPr>
          <w:rFonts w:asciiTheme="minorHAnsi" w:eastAsiaTheme="minorHAnsi" w:hAnsiTheme="minorHAnsi" w:cstheme="minorBidi"/>
          <w:bCs/>
        </w:rPr>
        <w:t xml:space="preserve"> s</w:t>
      </w:r>
      <w:r w:rsidR="00D20962">
        <w:rPr>
          <w:rFonts w:asciiTheme="minorHAnsi" w:eastAsiaTheme="minorHAnsi" w:hAnsiTheme="minorHAnsi" w:cstheme="minorBidi"/>
          <w:bCs/>
        </w:rPr>
        <w:t xml:space="preserve">e conmemora por la batalla </w:t>
      </w:r>
      <w:r w:rsidR="00B30782">
        <w:rPr>
          <w:rFonts w:asciiTheme="minorHAnsi" w:eastAsiaTheme="minorHAnsi" w:hAnsiTheme="minorHAnsi" w:cstheme="minorBidi"/>
          <w:bCs/>
        </w:rPr>
        <w:t xml:space="preserve">que ocurrió en la ciudad de </w:t>
      </w:r>
      <w:r>
        <w:rPr>
          <w:rFonts w:asciiTheme="minorHAnsi" w:eastAsiaTheme="minorHAnsi" w:hAnsiTheme="minorHAnsi" w:cstheme="minorBidi"/>
          <w:bCs/>
        </w:rPr>
        <w:t>C</w:t>
      </w:r>
      <w:r w:rsidR="00B30782">
        <w:rPr>
          <w:rFonts w:asciiTheme="minorHAnsi" w:eastAsiaTheme="minorHAnsi" w:hAnsiTheme="minorHAnsi" w:cstheme="minorBidi"/>
          <w:bCs/>
        </w:rPr>
        <w:t>oncepción</w:t>
      </w:r>
      <w:r w:rsidR="008C2026">
        <w:rPr>
          <w:rFonts w:asciiTheme="minorHAnsi" w:eastAsiaTheme="minorHAnsi" w:hAnsiTheme="minorHAnsi" w:cstheme="minorBidi"/>
          <w:bCs/>
        </w:rPr>
        <w:t xml:space="preserve"> (Perú)</w:t>
      </w:r>
      <w:r>
        <w:rPr>
          <w:rFonts w:asciiTheme="minorHAnsi" w:eastAsiaTheme="minorHAnsi" w:hAnsiTheme="minorHAnsi" w:cstheme="minorBidi"/>
          <w:bCs/>
        </w:rPr>
        <w:t>,</w:t>
      </w:r>
      <w:r w:rsidR="009B429A">
        <w:rPr>
          <w:rFonts w:asciiTheme="minorHAnsi" w:eastAsiaTheme="minorHAnsi" w:hAnsiTheme="minorHAnsi" w:cstheme="minorBidi"/>
          <w:bCs/>
        </w:rPr>
        <w:t xml:space="preserve"> </w:t>
      </w:r>
      <w:r w:rsidR="008C2026">
        <w:rPr>
          <w:rFonts w:asciiTheme="minorHAnsi" w:eastAsiaTheme="minorHAnsi" w:hAnsiTheme="minorHAnsi" w:cstheme="minorBidi"/>
          <w:bCs/>
        </w:rPr>
        <w:t>en el</w:t>
      </w:r>
      <w:r w:rsidR="00B30782">
        <w:rPr>
          <w:rFonts w:asciiTheme="minorHAnsi" w:eastAsiaTheme="minorHAnsi" w:hAnsiTheme="minorHAnsi" w:cstheme="minorBidi"/>
          <w:bCs/>
        </w:rPr>
        <w:t xml:space="preserve"> año 1882</w:t>
      </w:r>
      <w:r>
        <w:rPr>
          <w:rFonts w:asciiTheme="minorHAnsi" w:eastAsiaTheme="minorHAnsi" w:hAnsiTheme="minorHAnsi" w:cstheme="minorBidi"/>
          <w:bCs/>
        </w:rPr>
        <w:t>.</w:t>
      </w:r>
      <w:r w:rsidR="00B30782">
        <w:rPr>
          <w:rFonts w:asciiTheme="minorHAnsi" w:eastAsiaTheme="minorHAnsi" w:hAnsiTheme="minorHAnsi" w:cstheme="minorBidi"/>
          <w:bCs/>
        </w:rPr>
        <w:t xml:space="preserve"> </w:t>
      </w:r>
      <w:r>
        <w:rPr>
          <w:rFonts w:asciiTheme="minorHAnsi" w:eastAsiaTheme="minorHAnsi" w:hAnsiTheme="minorHAnsi" w:cstheme="minorBidi"/>
          <w:bCs/>
        </w:rPr>
        <w:t>D</w:t>
      </w:r>
      <w:r w:rsidR="009B429A">
        <w:rPr>
          <w:rFonts w:asciiTheme="minorHAnsi" w:eastAsiaTheme="minorHAnsi" w:hAnsiTheme="minorHAnsi" w:cstheme="minorBidi"/>
          <w:bCs/>
        </w:rPr>
        <w:t>onde 77 jóvenes chilenos</w:t>
      </w:r>
      <w:r w:rsidR="00383502">
        <w:rPr>
          <w:rFonts w:asciiTheme="minorHAnsi" w:eastAsiaTheme="minorHAnsi" w:hAnsiTheme="minorHAnsi" w:cstheme="minorBidi"/>
          <w:bCs/>
        </w:rPr>
        <w:t>,</w:t>
      </w:r>
      <w:r w:rsidR="009B429A">
        <w:rPr>
          <w:rFonts w:asciiTheme="minorHAnsi" w:eastAsiaTheme="minorHAnsi" w:hAnsiTheme="minorHAnsi" w:cstheme="minorBidi"/>
          <w:bCs/>
        </w:rPr>
        <w:t xml:space="preserve"> perdieron la vida</w:t>
      </w:r>
      <w:r w:rsidR="00383502">
        <w:rPr>
          <w:rFonts w:asciiTheme="minorHAnsi" w:eastAsiaTheme="minorHAnsi" w:hAnsiTheme="minorHAnsi" w:cstheme="minorBidi"/>
          <w:bCs/>
        </w:rPr>
        <w:t xml:space="preserve"> luchando por</w:t>
      </w:r>
      <w:r w:rsidR="008C2026">
        <w:rPr>
          <w:rFonts w:asciiTheme="minorHAnsi" w:eastAsiaTheme="minorHAnsi" w:hAnsiTheme="minorHAnsi" w:cstheme="minorBidi"/>
          <w:bCs/>
        </w:rPr>
        <w:t xml:space="preserve"> el Salitreras (que estaban en el norte de Chile)</w:t>
      </w:r>
      <w:r w:rsidR="00383502">
        <w:rPr>
          <w:rFonts w:asciiTheme="minorHAnsi" w:eastAsiaTheme="minorHAnsi" w:hAnsiTheme="minorHAnsi" w:cstheme="minorBidi"/>
          <w:bCs/>
        </w:rPr>
        <w:t>.</w:t>
      </w:r>
      <w:r w:rsidR="009B429A">
        <w:rPr>
          <w:rFonts w:asciiTheme="minorHAnsi" w:eastAsiaTheme="minorHAnsi" w:hAnsiTheme="minorHAnsi" w:cstheme="minorBidi"/>
          <w:bCs/>
        </w:rPr>
        <w:t xml:space="preserve"> </w:t>
      </w:r>
      <w:r w:rsidR="00383502">
        <w:rPr>
          <w:rFonts w:asciiTheme="minorHAnsi" w:eastAsiaTheme="minorHAnsi" w:hAnsiTheme="minorHAnsi" w:cstheme="minorBidi"/>
          <w:bCs/>
        </w:rPr>
        <w:t>E</w:t>
      </w:r>
      <w:r w:rsidR="0040495A">
        <w:rPr>
          <w:rFonts w:asciiTheme="minorHAnsi" w:eastAsiaTheme="minorHAnsi" w:hAnsiTheme="minorHAnsi" w:cstheme="minorBidi"/>
          <w:bCs/>
        </w:rPr>
        <w:t xml:space="preserve">n conmemoración </w:t>
      </w:r>
      <w:r w:rsidR="00490722">
        <w:rPr>
          <w:rFonts w:asciiTheme="minorHAnsi" w:eastAsiaTheme="minorHAnsi" w:hAnsiTheme="minorHAnsi" w:cstheme="minorBidi"/>
          <w:bCs/>
        </w:rPr>
        <w:t xml:space="preserve">a </w:t>
      </w:r>
      <w:r w:rsidR="00B30782">
        <w:rPr>
          <w:rFonts w:asciiTheme="minorHAnsi" w:eastAsiaTheme="minorHAnsi" w:hAnsiTheme="minorHAnsi" w:cstheme="minorBidi"/>
          <w:bCs/>
        </w:rPr>
        <w:t>este día</w:t>
      </w:r>
      <w:r w:rsidR="00383502">
        <w:rPr>
          <w:rFonts w:asciiTheme="minorHAnsi" w:eastAsiaTheme="minorHAnsi" w:hAnsiTheme="minorHAnsi" w:cstheme="minorBidi"/>
          <w:bCs/>
        </w:rPr>
        <w:t>,</w:t>
      </w:r>
      <w:r w:rsidR="00B30782">
        <w:rPr>
          <w:rFonts w:asciiTheme="minorHAnsi" w:eastAsiaTheme="minorHAnsi" w:hAnsiTheme="minorHAnsi" w:cstheme="minorBidi"/>
          <w:bCs/>
        </w:rPr>
        <w:t xml:space="preserve"> las fuerzas armadas </w:t>
      </w:r>
      <w:r w:rsidR="00B26E8E">
        <w:rPr>
          <w:rFonts w:asciiTheme="minorHAnsi" w:eastAsiaTheme="minorHAnsi" w:hAnsiTheme="minorHAnsi" w:cstheme="minorBidi"/>
          <w:bCs/>
        </w:rPr>
        <w:t xml:space="preserve">de nuestro país </w:t>
      </w:r>
      <w:r w:rsidR="00B30782">
        <w:rPr>
          <w:rFonts w:asciiTheme="minorHAnsi" w:eastAsiaTheme="minorHAnsi" w:hAnsiTheme="minorHAnsi" w:cstheme="minorBidi"/>
          <w:bCs/>
        </w:rPr>
        <w:t xml:space="preserve">efectúan el juramento a la </w:t>
      </w:r>
      <w:r w:rsidR="006A3857">
        <w:rPr>
          <w:rFonts w:asciiTheme="minorHAnsi" w:eastAsiaTheme="minorHAnsi" w:hAnsiTheme="minorHAnsi" w:cstheme="minorBidi"/>
          <w:bCs/>
        </w:rPr>
        <w:t>bandera.</w:t>
      </w:r>
    </w:p>
    <w:p w14:paraId="4C30DD58" w14:textId="5524EC49" w:rsidR="00D20962" w:rsidRDefault="00D20962" w:rsidP="001F5473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</w:rPr>
      </w:pPr>
      <w:r w:rsidRPr="00D20962">
        <w:rPr>
          <w:rFonts w:asciiTheme="minorHAnsi" w:eastAsiaTheme="minorHAnsi" w:hAnsiTheme="minorHAnsi" w:cstheme="minorBidi"/>
          <w:bCs/>
        </w:rPr>
        <w:t>Los quiero invitar junto a tu familia a observar la bandera de nuestro país (lo pueden buscar en libros o internet)</w:t>
      </w:r>
      <w:r>
        <w:rPr>
          <w:rFonts w:asciiTheme="minorHAnsi" w:eastAsiaTheme="minorHAnsi" w:hAnsiTheme="minorHAnsi" w:cstheme="minorBidi"/>
          <w:bCs/>
        </w:rPr>
        <w:t>, observa cada detalle de ella</w:t>
      </w:r>
      <w:r w:rsidR="00A15987">
        <w:rPr>
          <w:rFonts w:asciiTheme="minorHAnsi" w:eastAsiaTheme="minorHAnsi" w:hAnsiTheme="minorHAnsi" w:cstheme="minorBidi"/>
          <w:bCs/>
        </w:rPr>
        <w:t xml:space="preserve"> y </w:t>
      </w:r>
      <w:r w:rsidR="005F08AE">
        <w:rPr>
          <w:rFonts w:asciiTheme="minorHAnsi" w:eastAsiaTheme="minorHAnsi" w:hAnsiTheme="minorHAnsi" w:cstheme="minorBidi"/>
          <w:bCs/>
        </w:rPr>
        <w:t>luego</w:t>
      </w:r>
      <w:r w:rsidR="00A15987">
        <w:rPr>
          <w:rFonts w:asciiTheme="minorHAnsi" w:eastAsiaTheme="minorHAnsi" w:hAnsiTheme="minorHAnsi" w:cstheme="minorBidi"/>
          <w:bCs/>
        </w:rPr>
        <w:t xml:space="preserve"> responder las siguientes preguntas.</w:t>
      </w:r>
    </w:p>
    <w:p w14:paraId="37490C10" w14:textId="6ACAF872" w:rsidR="00383502" w:rsidRPr="00383502" w:rsidRDefault="00B26E8E" w:rsidP="00383502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Theme="minorHAnsi" w:eastAsiaTheme="minorHAnsi" w:hAnsiTheme="minorHAnsi" w:cstheme="minorBidi"/>
          <w:bCs/>
        </w:rPr>
      </w:pPr>
      <w:r w:rsidRPr="00E540EC">
        <w:rPr>
          <w:rFonts w:asciiTheme="minorHAnsi" w:eastAsiaTheme="minorHAnsi" w:hAnsiTheme="minorHAnsi" w:cstheme="minorBidi"/>
          <w:bCs/>
        </w:rPr>
        <w:t>¿Qué colores tiene nuestra bandera?</w:t>
      </w:r>
    </w:p>
    <w:p w14:paraId="008064B7" w14:textId="3D7642D7" w:rsidR="00B26E8E" w:rsidRPr="00E540EC" w:rsidRDefault="00B26E8E" w:rsidP="00E540EC">
      <w:pPr>
        <w:pStyle w:val="Prrafodelista"/>
        <w:numPr>
          <w:ilvl w:val="0"/>
          <w:numId w:val="7"/>
        </w:numPr>
        <w:spacing w:after="200" w:line="276" w:lineRule="auto"/>
        <w:jc w:val="both"/>
        <w:rPr>
          <w:rFonts w:asciiTheme="minorHAnsi" w:eastAsiaTheme="minorHAnsi" w:hAnsiTheme="minorHAnsi" w:cstheme="minorBidi"/>
          <w:bCs/>
        </w:rPr>
      </w:pPr>
      <w:r w:rsidRPr="00E540EC">
        <w:rPr>
          <w:rFonts w:asciiTheme="minorHAnsi" w:eastAsiaTheme="minorHAnsi" w:hAnsiTheme="minorHAnsi" w:cstheme="minorBidi"/>
          <w:bCs/>
        </w:rPr>
        <w:t>¿Te gustaría cambiar algún color?</w:t>
      </w:r>
    </w:p>
    <w:p w14:paraId="0DEA44CA" w14:textId="77777777" w:rsidR="008D7535" w:rsidRPr="00E540EC" w:rsidRDefault="008D7535" w:rsidP="00E540EC">
      <w:pPr>
        <w:pStyle w:val="Prrafodelista"/>
        <w:numPr>
          <w:ilvl w:val="0"/>
          <w:numId w:val="7"/>
        </w:numPr>
        <w:tabs>
          <w:tab w:val="left" w:pos="964"/>
        </w:tabs>
        <w:spacing w:after="200" w:line="276" w:lineRule="auto"/>
        <w:jc w:val="both"/>
        <w:rPr>
          <w:rFonts w:asciiTheme="minorHAnsi" w:eastAsiaTheme="minorHAnsi" w:hAnsiTheme="minorHAnsi" w:cstheme="minorHAnsi"/>
        </w:rPr>
      </w:pPr>
      <w:r w:rsidRPr="00E540EC">
        <w:rPr>
          <w:rFonts w:asciiTheme="minorHAnsi" w:eastAsiaTheme="minorHAnsi" w:hAnsiTheme="minorHAnsi" w:cstheme="minorHAnsi"/>
        </w:rPr>
        <w:t>¿Qué color de la bandera es que más les gusta?</w:t>
      </w:r>
    </w:p>
    <w:p w14:paraId="7CEF0905" w14:textId="77777777" w:rsidR="008D7535" w:rsidRDefault="008D7535" w:rsidP="001F5473">
      <w:pPr>
        <w:spacing w:after="200" w:line="276" w:lineRule="auto"/>
        <w:jc w:val="both"/>
        <w:rPr>
          <w:rFonts w:asciiTheme="minorHAnsi" w:eastAsiaTheme="minorHAnsi" w:hAnsiTheme="minorHAnsi" w:cstheme="minorBidi"/>
          <w:bCs/>
        </w:rPr>
      </w:pPr>
    </w:p>
    <w:p w14:paraId="25C6C73E" w14:textId="369F5286" w:rsidR="00B26E8E" w:rsidRPr="00E540EC" w:rsidRDefault="00B26E8E" w:rsidP="00E540EC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Theme="minorHAnsi" w:eastAsiaTheme="minorHAnsi" w:hAnsiTheme="minorHAnsi" w:cstheme="minorBidi"/>
          <w:bCs/>
        </w:rPr>
      </w:pPr>
      <w:r w:rsidRPr="00E540EC">
        <w:rPr>
          <w:rFonts w:asciiTheme="minorHAnsi" w:eastAsiaTheme="minorHAnsi" w:hAnsiTheme="minorHAnsi" w:cstheme="minorBidi"/>
          <w:bCs/>
        </w:rPr>
        <w:t>Luego de observar la bandera y responder las preguntas</w:t>
      </w:r>
      <w:r w:rsidR="00383502">
        <w:rPr>
          <w:rFonts w:asciiTheme="minorHAnsi" w:eastAsiaTheme="minorHAnsi" w:hAnsiTheme="minorHAnsi" w:cstheme="minorBidi"/>
          <w:bCs/>
        </w:rPr>
        <w:t>,</w:t>
      </w:r>
      <w:r w:rsidRPr="00E540EC">
        <w:rPr>
          <w:rFonts w:asciiTheme="minorHAnsi" w:eastAsiaTheme="minorHAnsi" w:hAnsiTheme="minorHAnsi" w:cstheme="minorBidi"/>
          <w:bCs/>
        </w:rPr>
        <w:t xml:space="preserve"> te invito a observar este video</w:t>
      </w:r>
      <w:r w:rsidR="00383502">
        <w:rPr>
          <w:rFonts w:asciiTheme="minorHAnsi" w:eastAsiaTheme="minorHAnsi" w:hAnsiTheme="minorHAnsi" w:cstheme="minorBidi"/>
          <w:bCs/>
        </w:rPr>
        <w:t>.</w:t>
      </w:r>
      <w:r w:rsidR="008D7535" w:rsidRPr="00E540EC">
        <w:rPr>
          <w:rFonts w:asciiTheme="minorHAnsi" w:eastAsiaTheme="minorHAnsi" w:hAnsiTheme="minorHAnsi" w:cstheme="minorBidi"/>
          <w:bCs/>
        </w:rPr>
        <w:t xml:space="preserve"> </w:t>
      </w:r>
      <w:r w:rsidR="00383502">
        <w:rPr>
          <w:rFonts w:asciiTheme="minorHAnsi" w:eastAsiaTheme="minorHAnsi" w:hAnsiTheme="minorHAnsi" w:cstheme="minorBidi"/>
          <w:bCs/>
        </w:rPr>
        <w:t>T</w:t>
      </w:r>
      <w:r w:rsidR="008D7535" w:rsidRPr="00E540EC">
        <w:rPr>
          <w:rFonts w:asciiTheme="minorHAnsi" w:eastAsiaTheme="minorHAnsi" w:hAnsiTheme="minorHAnsi" w:cstheme="minorBidi"/>
          <w:bCs/>
        </w:rPr>
        <w:t>oma mucha atención</w:t>
      </w:r>
      <w:r w:rsidR="00383502">
        <w:rPr>
          <w:rFonts w:asciiTheme="minorHAnsi" w:eastAsiaTheme="minorHAnsi" w:hAnsiTheme="minorHAnsi" w:cstheme="minorBidi"/>
          <w:bCs/>
        </w:rPr>
        <w:t>,</w:t>
      </w:r>
      <w:r w:rsidR="008D7535" w:rsidRPr="00E540EC">
        <w:rPr>
          <w:rFonts w:asciiTheme="minorHAnsi" w:eastAsiaTheme="minorHAnsi" w:hAnsiTheme="minorHAnsi" w:cstheme="minorBidi"/>
          <w:bCs/>
        </w:rPr>
        <w:t xml:space="preserve"> </w:t>
      </w:r>
      <w:r w:rsidR="00383502">
        <w:rPr>
          <w:rFonts w:asciiTheme="minorHAnsi" w:eastAsiaTheme="minorHAnsi" w:hAnsiTheme="minorHAnsi" w:cstheme="minorBidi"/>
          <w:bCs/>
        </w:rPr>
        <w:t>dado que nos explicara que</w:t>
      </w:r>
      <w:r w:rsidR="008D7535" w:rsidRPr="00E540EC">
        <w:rPr>
          <w:rFonts w:asciiTheme="minorHAnsi" w:eastAsiaTheme="minorHAnsi" w:hAnsiTheme="minorHAnsi" w:cstheme="minorBidi"/>
          <w:bCs/>
        </w:rPr>
        <w:t xml:space="preserve"> representan los colores de nuestra bandera.</w:t>
      </w:r>
    </w:p>
    <w:p w14:paraId="265D49DF" w14:textId="556A1119" w:rsidR="00E540EC" w:rsidRPr="00E540EC" w:rsidRDefault="00844565" w:rsidP="00E540EC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Theme="minorHAnsi" w:eastAsiaTheme="minorHAnsi" w:hAnsiTheme="minorHAnsi" w:cstheme="minorBidi"/>
          <w:bCs/>
        </w:rPr>
      </w:pPr>
      <w:hyperlink r:id="rId7" w:history="1">
        <w:r w:rsidR="00E540EC" w:rsidRPr="00E540EC">
          <w:rPr>
            <w:color w:val="0000FF"/>
            <w:u w:val="single"/>
          </w:rPr>
          <w:t>https://www.youtube.com/watch?v=70Ix-1ZK5x8</w:t>
        </w:r>
      </w:hyperlink>
    </w:p>
    <w:p w14:paraId="49F85D5E" w14:textId="192DAA23" w:rsidR="008D7535" w:rsidRDefault="008D7535" w:rsidP="00E540EC">
      <w:pPr>
        <w:pStyle w:val="Prrafodelista"/>
        <w:numPr>
          <w:ilvl w:val="0"/>
          <w:numId w:val="8"/>
        </w:numPr>
        <w:shd w:val="clear" w:color="auto" w:fill="FFFFFF"/>
        <w:spacing w:before="300" w:beforeAutospacing="1" w:after="150" w:afterAutospacing="1" w:line="240" w:lineRule="auto"/>
        <w:jc w:val="both"/>
        <w:outlineLvl w:val="1"/>
      </w:pPr>
      <w:r w:rsidRPr="00347BD0">
        <w:t>Posteriormente</w:t>
      </w:r>
      <w:r w:rsidR="00383502">
        <w:t>,</w:t>
      </w:r>
      <w:r w:rsidRPr="00347BD0">
        <w:t xml:space="preserve"> comentar </w:t>
      </w:r>
      <w:r>
        <w:t xml:space="preserve">con ellos que les pareció el video y </w:t>
      </w:r>
      <w:r w:rsidR="00EE3D99">
        <w:t xml:space="preserve">el </w:t>
      </w:r>
      <w:r>
        <w:t xml:space="preserve">significado </w:t>
      </w:r>
      <w:r w:rsidR="00EE3D99">
        <w:t xml:space="preserve">que </w:t>
      </w:r>
      <w:r>
        <w:t>tiene cada color de nuestr</w:t>
      </w:r>
      <w:r w:rsidR="0040495A">
        <w:t>o símbolo patrio</w:t>
      </w:r>
      <w:r>
        <w:t>.</w:t>
      </w:r>
    </w:p>
    <w:p w14:paraId="23777D77" w14:textId="77777777" w:rsidR="00E540EC" w:rsidRDefault="00E540EC" w:rsidP="008D7535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</w:p>
    <w:p w14:paraId="39BFBD6F" w14:textId="18F383A0" w:rsidR="008D7535" w:rsidRDefault="008D7535" w:rsidP="008D7535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lastRenderedPageBreak/>
        <w:t xml:space="preserve">Actividad N°1: </w:t>
      </w:r>
      <w:r w:rsidR="00EE3D99" w:rsidRPr="003B00D1">
        <w:rPr>
          <w:rFonts w:asciiTheme="minorHAnsi" w:eastAsiaTheme="minorHAnsi" w:hAnsiTheme="minorHAnsi" w:cstheme="minorBidi"/>
          <w:bCs/>
        </w:rPr>
        <w:t>Y</w:t>
      </w:r>
      <w:r w:rsidR="003448FE" w:rsidRPr="003B00D1">
        <w:rPr>
          <w:rFonts w:asciiTheme="minorHAnsi" w:eastAsiaTheme="minorHAnsi" w:hAnsiTheme="minorHAnsi" w:cstheme="minorBidi"/>
          <w:bCs/>
        </w:rPr>
        <w:t>a que observaste el video</w:t>
      </w:r>
      <w:r w:rsidR="00383502" w:rsidRPr="003B00D1">
        <w:rPr>
          <w:rFonts w:asciiTheme="minorHAnsi" w:eastAsiaTheme="minorHAnsi" w:hAnsiTheme="minorHAnsi" w:cstheme="minorBidi"/>
          <w:bCs/>
        </w:rPr>
        <w:t>,</w:t>
      </w:r>
      <w:r w:rsidR="003448FE" w:rsidRPr="003B00D1">
        <w:rPr>
          <w:rFonts w:asciiTheme="minorHAnsi" w:eastAsiaTheme="minorHAnsi" w:hAnsiTheme="minorHAnsi" w:cstheme="minorBidi"/>
          <w:bCs/>
        </w:rPr>
        <w:t xml:space="preserve"> </w:t>
      </w:r>
      <w:r w:rsidR="005E7D77" w:rsidRPr="003B00D1">
        <w:rPr>
          <w:rFonts w:asciiTheme="minorHAnsi" w:eastAsiaTheme="minorHAnsi" w:hAnsiTheme="minorHAnsi" w:cstheme="minorBidi"/>
          <w:bCs/>
        </w:rPr>
        <w:t>te invito a responder las siguientes preguntas</w:t>
      </w:r>
      <w:r w:rsidR="00383502" w:rsidRPr="003B00D1">
        <w:rPr>
          <w:rFonts w:asciiTheme="minorHAnsi" w:eastAsiaTheme="minorHAnsi" w:hAnsiTheme="minorHAnsi" w:cstheme="minorBidi"/>
          <w:bCs/>
        </w:rPr>
        <w:t xml:space="preserve"> (con</w:t>
      </w:r>
      <w:r w:rsidR="00490722" w:rsidRPr="003B00D1">
        <w:rPr>
          <w:rFonts w:asciiTheme="minorHAnsi" w:eastAsiaTheme="minorHAnsi" w:hAnsiTheme="minorHAnsi" w:cstheme="minorBidi"/>
          <w:bCs/>
        </w:rPr>
        <w:t xml:space="preserve"> </w:t>
      </w:r>
      <w:r w:rsidR="005E7D77" w:rsidRPr="003B00D1">
        <w:rPr>
          <w:rFonts w:asciiTheme="minorHAnsi" w:eastAsiaTheme="minorHAnsi" w:hAnsiTheme="minorHAnsi" w:cstheme="minorBidi"/>
          <w:bCs/>
        </w:rPr>
        <w:t>dibujos</w:t>
      </w:r>
      <w:r w:rsidR="00383502" w:rsidRPr="003B00D1">
        <w:rPr>
          <w:rFonts w:asciiTheme="minorHAnsi" w:eastAsiaTheme="minorHAnsi" w:hAnsiTheme="minorHAnsi" w:cstheme="minorBidi"/>
          <w:bCs/>
        </w:rPr>
        <w:t>)</w:t>
      </w:r>
      <w:r w:rsidR="00D740D8" w:rsidRPr="003B00D1">
        <w:rPr>
          <w:rFonts w:asciiTheme="minorHAnsi" w:eastAsiaTheme="minorHAnsi" w:hAnsiTheme="minorHAnsi" w:cstheme="minorBidi"/>
          <w:bCs/>
        </w:rPr>
        <w:t xml:space="preserve"> </w:t>
      </w:r>
      <w:r w:rsidR="00383502" w:rsidRPr="003B00D1">
        <w:rPr>
          <w:rFonts w:asciiTheme="minorHAnsi" w:eastAsiaTheme="minorHAnsi" w:hAnsiTheme="minorHAnsi" w:cstheme="minorBidi"/>
          <w:bCs/>
        </w:rPr>
        <w:t>y/o</w:t>
      </w:r>
      <w:r w:rsidR="00D740D8" w:rsidRPr="003B00D1">
        <w:rPr>
          <w:rFonts w:asciiTheme="minorHAnsi" w:eastAsiaTheme="minorHAnsi" w:hAnsiTheme="minorHAnsi" w:cstheme="minorBidi"/>
          <w:bCs/>
        </w:rPr>
        <w:t xml:space="preserve"> con ayuda de </w:t>
      </w:r>
      <w:r w:rsidR="00490722" w:rsidRPr="003B00D1">
        <w:rPr>
          <w:rFonts w:asciiTheme="minorHAnsi" w:eastAsiaTheme="minorHAnsi" w:hAnsiTheme="minorHAnsi" w:cstheme="minorBidi"/>
          <w:bCs/>
        </w:rPr>
        <w:t>alguien de tu familia</w:t>
      </w:r>
      <w:r w:rsidR="00383502" w:rsidRPr="003B00D1">
        <w:rPr>
          <w:rFonts w:asciiTheme="minorHAnsi" w:eastAsiaTheme="minorHAnsi" w:hAnsiTheme="minorHAnsi" w:cstheme="minorBidi"/>
          <w:bCs/>
        </w:rPr>
        <w:t>,</w:t>
      </w:r>
      <w:r w:rsidR="00490722" w:rsidRPr="003B00D1">
        <w:rPr>
          <w:rFonts w:asciiTheme="minorHAnsi" w:eastAsiaTheme="minorHAnsi" w:hAnsiTheme="minorHAnsi" w:cstheme="minorBidi"/>
          <w:bCs/>
        </w:rPr>
        <w:t xml:space="preserve"> que escriba</w:t>
      </w:r>
      <w:r w:rsidR="003448FE" w:rsidRPr="003B00D1">
        <w:rPr>
          <w:rFonts w:asciiTheme="minorHAnsi" w:eastAsiaTheme="minorHAnsi" w:hAnsiTheme="minorHAnsi" w:cstheme="minorBidi"/>
          <w:bCs/>
        </w:rPr>
        <w:t xml:space="preserve"> </w:t>
      </w:r>
      <w:r w:rsidR="00490722" w:rsidRPr="003B00D1">
        <w:rPr>
          <w:rFonts w:asciiTheme="minorHAnsi" w:eastAsiaTheme="minorHAnsi" w:hAnsiTheme="minorHAnsi" w:cstheme="minorBidi"/>
          <w:bCs/>
        </w:rPr>
        <w:t>tus respuestas</w:t>
      </w:r>
      <w:r w:rsidR="005E7D77" w:rsidRPr="003B00D1">
        <w:rPr>
          <w:rFonts w:asciiTheme="minorHAnsi" w:eastAsiaTheme="minorHAnsi" w:hAnsiTheme="minorHAnsi" w:cstheme="minorBidi"/>
          <w:bCs/>
        </w:rPr>
        <w:t>.</w:t>
      </w:r>
    </w:p>
    <w:p w14:paraId="6B414B2B" w14:textId="5740CA3E" w:rsidR="008D7535" w:rsidRDefault="003448FE" w:rsidP="00B26E8E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1.</w:t>
      </w:r>
      <w:r w:rsidR="008D7535">
        <w:rPr>
          <w:rFonts w:asciiTheme="minorHAnsi" w:eastAsiaTheme="minorHAnsi" w:hAnsiTheme="minorHAnsi" w:cstheme="minorBidi"/>
          <w:b/>
        </w:rPr>
        <w:t>¿</w:t>
      </w:r>
      <w:r w:rsidR="00D740D8" w:rsidRPr="008D7535">
        <w:rPr>
          <w:rFonts w:asciiTheme="minorHAnsi" w:eastAsiaTheme="minorHAnsi" w:hAnsiTheme="minorHAnsi" w:cstheme="minorBidi"/>
          <w:b/>
        </w:rPr>
        <w:t>Qué</w:t>
      </w:r>
      <w:r w:rsidR="008D7535" w:rsidRPr="008D7535">
        <w:rPr>
          <w:rFonts w:asciiTheme="minorHAnsi" w:eastAsiaTheme="minorHAnsi" w:hAnsiTheme="minorHAnsi" w:cstheme="minorBidi"/>
          <w:b/>
        </w:rPr>
        <w:t xml:space="preserve"> </w:t>
      </w:r>
      <w:r w:rsidR="00D740D8">
        <w:rPr>
          <w:rFonts w:asciiTheme="minorHAnsi" w:eastAsiaTheme="minorHAnsi" w:hAnsiTheme="minorHAnsi" w:cstheme="minorBidi"/>
          <w:b/>
        </w:rPr>
        <w:t>día celebramos a nuestra bandera</w:t>
      </w:r>
      <w:r w:rsidR="008D7535">
        <w:rPr>
          <w:rFonts w:asciiTheme="minorHAnsi" w:eastAsiaTheme="minorHAnsi" w:hAnsiTheme="minorHAnsi" w:cstheme="minorBidi"/>
          <w:b/>
        </w:rPr>
        <w:t>?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28"/>
      </w:tblGrid>
      <w:tr w:rsidR="008D7535" w14:paraId="245762E5" w14:textId="77777777" w:rsidTr="009B429A">
        <w:trPr>
          <w:trHeight w:val="1776"/>
        </w:trPr>
        <w:tc>
          <w:tcPr>
            <w:tcW w:w="8828" w:type="dxa"/>
          </w:tcPr>
          <w:p w14:paraId="2041925D" w14:textId="77777777" w:rsidR="008D7535" w:rsidRDefault="008D7535" w:rsidP="00B26E8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14F91576" w14:textId="77777777" w:rsidR="008D7535" w:rsidRDefault="008D7535" w:rsidP="00B26E8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7D7A6761" w14:textId="03D53566" w:rsidR="008D7535" w:rsidRDefault="008D7535" w:rsidP="00B26E8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256E4879" w14:textId="77777777" w:rsidR="008D7535" w:rsidRDefault="008D7535" w:rsidP="00B26E8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25CF7F67" w14:textId="32B8FACD" w:rsidR="008D7535" w:rsidRDefault="008D7535" w:rsidP="00B26E8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69A6B017" w14:textId="77777777" w:rsidR="008D7535" w:rsidRDefault="008D7535" w:rsidP="00B26E8E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bookmarkStart w:id="1" w:name="_Hlk44341627"/>
    </w:p>
    <w:p w14:paraId="0C2FD56C" w14:textId="1116988E" w:rsidR="008D7535" w:rsidRDefault="003448FE" w:rsidP="00B26E8E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>2.</w:t>
      </w:r>
      <w:r w:rsidR="008D7535">
        <w:rPr>
          <w:rFonts w:asciiTheme="minorHAnsi" w:eastAsiaTheme="minorHAnsi" w:hAnsiTheme="minorHAnsi" w:cstheme="minorBidi"/>
          <w:b/>
        </w:rPr>
        <w:t>¿Qu</w:t>
      </w:r>
      <w:r w:rsidR="003B00D1">
        <w:rPr>
          <w:rFonts w:asciiTheme="minorHAnsi" w:eastAsiaTheme="minorHAnsi" w:hAnsiTheme="minorHAnsi" w:cstheme="minorBidi"/>
          <w:b/>
        </w:rPr>
        <w:t>é</w:t>
      </w:r>
      <w:r w:rsidR="008D7535">
        <w:rPr>
          <w:rFonts w:asciiTheme="minorHAnsi" w:eastAsiaTheme="minorHAnsi" w:hAnsiTheme="minorHAnsi" w:cstheme="minorBidi"/>
          <w:b/>
        </w:rPr>
        <w:t xml:space="preserve"> representa el color blanco de nuestra bandera?</w:t>
      </w:r>
    </w:p>
    <w:bookmarkEnd w:id="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D7535" w14:paraId="6FB37D3B" w14:textId="77777777" w:rsidTr="008D7535">
        <w:tc>
          <w:tcPr>
            <w:tcW w:w="8828" w:type="dxa"/>
          </w:tcPr>
          <w:p w14:paraId="28A7D0CF" w14:textId="77777777" w:rsidR="008D7535" w:rsidRDefault="008D7535" w:rsidP="00B26E8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7D6204B0" w14:textId="77777777" w:rsidR="008D7535" w:rsidRDefault="008D7535" w:rsidP="00B26E8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1D524657" w14:textId="77777777" w:rsidR="008D7535" w:rsidRDefault="008D7535" w:rsidP="00B26E8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444E2453" w14:textId="77777777" w:rsidR="008D7535" w:rsidRDefault="008D7535" w:rsidP="00B26E8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3D8D4597" w14:textId="7861357E" w:rsidR="008D7535" w:rsidRDefault="008D7535" w:rsidP="00B26E8E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1170A8B2" w14:textId="381CFFDF" w:rsidR="008D7535" w:rsidRDefault="008D7535" w:rsidP="00B26E8E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</w:p>
    <w:p w14:paraId="2F22A36C" w14:textId="02D83BE7" w:rsidR="008D7535" w:rsidRDefault="003448FE" w:rsidP="008D7535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bookmarkStart w:id="2" w:name="_Hlk44341688"/>
      <w:r>
        <w:rPr>
          <w:rFonts w:asciiTheme="minorHAnsi" w:eastAsiaTheme="minorHAnsi" w:hAnsiTheme="minorHAnsi" w:cstheme="minorBidi"/>
          <w:b/>
        </w:rPr>
        <w:t xml:space="preserve">3. </w:t>
      </w:r>
      <w:r w:rsidR="008D7535">
        <w:rPr>
          <w:rFonts w:asciiTheme="minorHAnsi" w:eastAsiaTheme="minorHAnsi" w:hAnsiTheme="minorHAnsi" w:cstheme="minorBidi"/>
          <w:b/>
        </w:rPr>
        <w:t>¿Qu</w:t>
      </w:r>
      <w:r w:rsidR="003B00D1">
        <w:rPr>
          <w:rFonts w:asciiTheme="minorHAnsi" w:eastAsiaTheme="minorHAnsi" w:hAnsiTheme="minorHAnsi" w:cstheme="minorBidi"/>
          <w:b/>
        </w:rPr>
        <w:t>é</w:t>
      </w:r>
      <w:r w:rsidR="008D7535">
        <w:rPr>
          <w:rFonts w:asciiTheme="minorHAnsi" w:eastAsiaTheme="minorHAnsi" w:hAnsiTheme="minorHAnsi" w:cstheme="minorBidi"/>
          <w:b/>
        </w:rPr>
        <w:t xml:space="preserve"> representa el color azul de nuestra bandera?</w:t>
      </w:r>
    </w:p>
    <w:bookmarkEnd w:id="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D7535" w14:paraId="5D2F263A" w14:textId="77777777" w:rsidTr="008D7535">
        <w:tc>
          <w:tcPr>
            <w:tcW w:w="8828" w:type="dxa"/>
          </w:tcPr>
          <w:p w14:paraId="77EDBBA4" w14:textId="77777777" w:rsidR="008D7535" w:rsidRDefault="008D7535" w:rsidP="008D7535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39942FDB" w14:textId="77777777" w:rsidR="008D7535" w:rsidRDefault="008D7535" w:rsidP="008D7535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70A80F23" w14:textId="77777777" w:rsidR="008D7535" w:rsidRDefault="008D7535" w:rsidP="008D7535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5A793F3E" w14:textId="77777777" w:rsidR="008D7535" w:rsidRDefault="008D7535" w:rsidP="008D7535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00E14560" w14:textId="7A599A16" w:rsidR="008D7535" w:rsidRDefault="008D7535" w:rsidP="008D7535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5FEB4A3F" w14:textId="1FB8780F" w:rsidR="008D7535" w:rsidRDefault="008D7535" w:rsidP="008D7535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</w:p>
    <w:p w14:paraId="450DE756" w14:textId="77D82C19" w:rsidR="005E7D77" w:rsidRDefault="005E7D77" w:rsidP="008D7535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</w:p>
    <w:p w14:paraId="3B20A0AF" w14:textId="6DC13F19" w:rsidR="00383502" w:rsidRDefault="00383502" w:rsidP="008D7535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</w:p>
    <w:p w14:paraId="299EA702" w14:textId="77777777" w:rsidR="00383502" w:rsidRDefault="00383502" w:rsidP="008D7535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</w:p>
    <w:p w14:paraId="6D312FA5" w14:textId="75F3FAD8" w:rsidR="008D7535" w:rsidRDefault="00E540EC" w:rsidP="008D7535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lastRenderedPageBreak/>
        <w:t>4. ¿</w:t>
      </w:r>
      <w:r w:rsidR="008D7535">
        <w:rPr>
          <w:rFonts w:asciiTheme="minorHAnsi" w:eastAsiaTheme="minorHAnsi" w:hAnsiTheme="minorHAnsi" w:cstheme="minorBidi"/>
          <w:b/>
        </w:rPr>
        <w:t>Que representa el color rojo de nuestra bandera</w:t>
      </w:r>
      <w:r w:rsidR="00BA2AE7">
        <w:rPr>
          <w:rFonts w:asciiTheme="minorHAnsi" w:eastAsiaTheme="minorHAnsi" w:hAnsiTheme="minorHAnsi" w:cstheme="minorBidi"/>
          <w:b/>
        </w:rPr>
        <w:t xml:space="preserve"> (podemos representarlo a través del copihue)</w:t>
      </w:r>
      <w:r w:rsidR="008D7535">
        <w:rPr>
          <w:rFonts w:asciiTheme="minorHAnsi" w:eastAsiaTheme="minorHAnsi" w:hAnsiTheme="minorHAnsi" w:cstheme="minorBidi"/>
          <w:b/>
        </w:rPr>
        <w:t>?</w:t>
      </w:r>
    </w:p>
    <w:tbl>
      <w:tblPr>
        <w:tblStyle w:val="Tablaconcuadrcula"/>
        <w:tblW w:w="9277" w:type="dxa"/>
        <w:tblLook w:val="04A0" w:firstRow="1" w:lastRow="0" w:firstColumn="1" w:lastColumn="0" w:noHBand="0" w:noVBand="1"/>
      </w:tblPr>
      <w:tblGrid>
        <w:gridCol w:w="9277"/>
      </w:tblGrid>
      <w:tr w:rsidR="005E7D77" w14:paraId="41AE5125" w14:textId="77777777" w:rsidTr="00383502">
        <w:trPr>
          <w:trHeight w:val="1584"/>
        </w:trPr>
        <w:tc>
          <w:tcPr>
            <w:tcW w:w="9277" w:type="dxa"/>
          </w:tcPr>
          <w:p w14:paraId="60BC2B51" w14:textId="77777777" w:rsidR="005E7D77" w:rsidRDefault="005E7D77" w:rsidP="008D7535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238508C6" w14:textId="37B2C856" w:rsidR="005E7D77" w:rsidRDefault="005E7D77" w:rsidP="008D7535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1AD5D4D4" w14:textId="1D527693" w:rsidR="005E7D77" w:rsidRDefault="005E7D77" w:rsidP="008D7535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</w:p>
    <w:p w14:paraId="4283B638" w14:textId="77E0D880" w:rsidR="00490722" w:rsidRDefault="003448FE" w:rsidP="008D7535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5. </w:t>
      </w:r>
      <w:r w:rsidR="00490722">
        <w:rPr>
          <w:rFonts w:asciiTheme="minorHAnsi" w:eastAsiaTheme="minorHAnsi" w:hAnsiTheme="minorHAnsi" w:cstheme="minorBidi"/>
          <w:b/>
        </w:rPr>
        <w:t>¿Cuántas puntas tiene nuestra estrella?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90722" w14:paraId="3099F269" w14:textId="77777777" w:rsidTr="00383502">
        <w:tc>
          <w:tcPr>
            <w:tcW w:w="9209" w:type="dxa"/>
          </w:tcPr>
          <w:p w14:paraId="11051AAE" w14:textId="77777777" w:rsidR="00490722" w:rsidRDefault="00490722" w:rsidP="008D7535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3576D6B0" w14:textId="510D45CD" w:rsidR="00490722" w:rsidRDefault="00490722" w:rsidP="008D7535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394F41BE" w14:textId="2B16EF29" w:rsidR="00490722" w:rsidRDefault="00490722" w:rsidP="008D7535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203CA5A3" w14:textId="77777777" w:rsidR="00490722" w:rsidRDefault="00490722" w:rsidP="008D7535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</w:p>
    <w:p w14:paraId="2D82BAF4" w14:textId="6D00C8BD" w:rsidR="005E7D77" w:rsidRPr="00383502" w:rsidRDefault="00383502" w:rsidP="008D7535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  <w:noProof/>
        </w:rPr>
        <w:drawing>
          <wp:anchor distT="0" distB="0" distL="114300" distR="114300" simplePos="0" relativeHeight="251658240" behindDoc="0" locked="0" layoutInCell="1" allowOverlap="1" wp14:anchorId="4C6A32A0" wp14:editId="256F2AE0">
            <wp:simplePos x="0" y="0"/>
            <wp:positionH relativeFrom="column">
              <wp:posOffset>3310890</wp:posOffset>
            </wp:positionH>
            <wp:positionV relativeFrom="paragraph">
              <wp:posOffset>201930</wp:posOffset>
            </wp:positionV>
            <wp:extent cx="1962150" cy="196215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D77">
        <w:rPr>
          <w:rFonts w:asciiTheme="minorHAnsi" w:eastAsiaTheme="minorHAnsi" w:hAnsiTheme="minorHAnsi" w:cstheme="minorBidi"/>
          <w:b/>
        </w:rPr>
        <w:t>Actividad N°2</w:t>
      </w:r>
      <w:r>
        <w:rPr>
          <w:rFonts w:asciiTheme="minorHAnsi" w:eastAsiaTheme="minorHAnsi" w:hAnsiTheme="minorHAnsi" w:cstheme="minorBidi"/>
          <w:b/>
        </w:rPr>
        <w:t xml:space="preserve">: </w:t>
      </w:r>
      <w:r w:rsidR="005E7D77" w:rsidRPr="00D740D8">
        <w:rPr>
          <w:rFonts w:asciiTheme="minorHAnsi" w:eastAsiaTheme="minorHAnsi" w:hAnsiTheme="minorHAnsi" w:cstheme="minorBidi"/>
          <w:bCs/>
        </w:rPr>
        <w:t xml:space="preserve">Observa bien cada una de las banderas </w:t>
      </w:r>
      <w:r w:rsidR="00D740D8" w:rsidRPr="00D740D8">
        <w:rPr>
          <w:rFonts w:asciiTheme="minorHAnsi" w:eastAsiaTheme="minorHAnsi" w:hAnsiTheme="minorHAnsi" w:cstheme="minorBidi"/>
          <w:bCs/>
        </w:rPr>
        <w:t>y colorea la</w:t>
      </w:r>
      <w:r w:rsidR="005E7D77" w:rsidRPr="00D740D8">
        <w:rPr>
          <w:rFonts w:asciiTheme="minorHAnsi" w:eastAsiaTheme="minorHAnsi" w:hAnsiTheme="minorHAnsi" w:cstheme="minorBidi"/>
          <w:bCs/>
        </w:rPr>
        <w:t xml:space="preserve"> bandera de chile.</w:t>
      </w:r>
    </w:p>
    <w:p w14:paraId="4F55C43C" w14:textId="759B971A" w:rsidR="00FC063A" w:rsidRDefault="00FC063A" w:rsidP="008D7535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</w:rPr>
        <w:t xml:space="preserve"> </w:t>
      </w:r>
      <w:r>
        <w:rPr>
          <w:rFonts w:asciiTheme="minorHAnsi" w:eastAsiaTheme="minorHAnsi" w:hAnsiTheme="minorHAnsi" w:cstheme="minorBidi"/>
          <w:b/>
          <w:noProof/>
        </w:rPr>
        <w:t xml:space="preserve">        </w:t>
      </w:r>
      <w:r>
        <w:rPr>
          <w:rFonts w:asciiTheme="minorHAnsi" w:eastAsiaTheme="minorHAnsi" w:hAnsiTheme="minorHAnsi" w:cstheme="minorBidi"/>
          <w:b/>
          <w:noProof/>
        </w:rPr>
        <w:drawing>
          <wp:inline distT="0" distB="0" distL="0" distR="0" wp14:anchorId="15B626C2" wp14:editId="13037190">
            <wp:extent cx="1905000" cy="127927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33" cy="130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noProof/>
        </w:rPr>
        <w:t xml:space="preserve"> </w:t>
      </w:r>
    </w:p>
    <w:p w14:paraId="371FD09E" w14:textId="5504A292" w:rsidR="008D7535" w:rsidRDefault="00383502" w:rsidP="008D7535">
      <w:pPr>
        <w:spacing w:after="200" w:line="276" w:lineRule="auto"/>
        <w:jc w:val="both"/>
        <w:rPr>
          <w:rFonts w:asciiTheme="minorHAnsi" w:eastAsiaTheme="minorHAnsi" w:hAnsiTheme="minorHAnsi" w:cstheme="minorBidi"/>
          <w:b/>
        </w:rPr>
      </w:pPr>
      <w:r>
        <w:rPr>
          <w:rFonts w:asciiTheme="minorHAnsi" w:eastAsiaTheme="minorHAnsi" w:hAnsiTheme="minorHAnsi" w:cstheme="minorBidi"/>
          <w:b/>
          <w:noProof/>
        </w:rPr>
        <w:drawing>
          <wp:anchor distT="0" distB="0" distL="114300" distR="114300" simplePos="0" relativeHeight="251659264" behindDoc="0" locked="0" layoutInCell="1" allowOverlap="1" wp14:anchorId="5C53D5C6" wp14:editId="077B1EF3">
            <wp:simplePos x="0" y="0"/>
            <wp:positionH relativeFrom="column">
              <wp:posOffset>2853690</wp:posOffset>
            </wp:positionH>
            <wp:positionV relativeFrom="paragraph">
              <wp:posOffset>228600</wp:posOffset>
            </wp:positionV>
            <wp:extent cx="1922780" cy="1291590"/>
            <wp:effectExtent l="0" t="0" r="127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063A">
        <w:rPr>
          <w:noProof/>
        </w:rPr>
        <w:drawing>
          <wp:inline distT="0" distB="0" distL="0" distR="0" wp14:anchorId="13533F2B" wp14:editId="7EEC0300">
            <wp:extent cx="2066857" cy="1923610"/>
            <wp:effectExtent l="0" t="0" r="0" b="635"/>
            <wp:docPr id="5" name="Imagen 5" descr="Dibujo de Japón 1 para Colorear - Dibujo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de Japón 1 para Colorear - Dibujos.n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899" cy="194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CB588" w14:textId="3B9AB498" w:rsidR="002742E5" w:rsidRPr="003B00D1" w:rsidRDefault="003448FE" w:rsidP="003B00D1">
      <w:pPr>
        <w:jc w:val="both"/>
        <w:rPr>
          <w:b/>
          <w:bCs/>
          <w:sz w:val="28"/>
          <w:szCs w:val="28"/>
        </w:rPr>
      </w:pPr>
      <w:r w:rsidRPr="003B00D1">
        <w:rPr>
          <w:b/>
          <w:bCs/>
          <w:sz w:val="28"/>
          <w:szCs w:val="28"/>
        </w:rPr>
        <w:t>*</w:t>
      </w:r>
      <w:r w:rsidR="00BD40B9" w:rsidRPr="003B00D1">
        <w:rPr>
          <w:b/>
          <w:bCs/>
          <w:sz w:val="28"/>
          <w:szCs w:val="28"/>
        </w:rPr>
        <w:t>C</w:t>
      </w:r>
      <w:r w:rsidRPr="003B00D1">
        <w:rPr>
          <w:b/>
          <w:bCs/>
          <w:sz w:val="28"/>
          <w:szCs w:val="28"/>
        </w:rPr>
        <w:t>uando termines tu cuestionario y de colorear la bandera</w:t>
      </w:r>
      <w:r w:rsidR="003B00D1">
        <w:rPr>
          <w:b/>
          <w:bCs/>
          <w:sz w:val="28"/>
          <w:szCs w:val="28"/>
        </w:rPr>
        <w:t>,</w:t>
      </w:r>
      <w:r w:rsidRPr="003B00D1">
        <w:rPr>
          <w:b/>
          <w:bCs/>
          <w:sz w:val="28"/>
          <w:szCs w:val="28"/>
        </w:rPr>
        <w:t xml:space="preserve"> elije una de las dos actividades y adjunta una </w:t>
      </w:r>
      <w:r w:rsidR="00E540EC" w:rsidRPr="003B00D1">
        <w:rPr>
          <w:b/>
          <w:bCs/>
          <w:sz w:val="28"/>
          <w:szCs w:val="28"/>
        </w:rPr>
        <w:t>fotografía</w:t>
      </w:r>
      <w:r w:rsidR="003B00D1">
        <w:rPr>
          <w:b/>
          <w:bCs/>
          <w:sz w:val="28"/>
          <w:szCs w:val="28"/>
        </w:rPr>
        <w:t>,</w:t>
      </w:r>
      <w:r w:rsidR="00E540EC" w:rsidRPr="003B00D1">
        <w:rPr>
          <w:b/>
          <w:bCs/>
          <w:sz w:val="28"/>
          <w:szCs w:val="28"/>
        </w:rPr>
        <w:t xml:space="preserve"> como</w:t>
      </w:r>
      <w:r w:rsidR="00232B94" w:rsidRPr="003B00D1">
        <w:rPr>
          <w:b/>
          <w:bCs/>
          <w:sz w:val="28"/>
          <w:szCs w:val="28"/>
        </w:rPr>
        <w:t xml:space="preserve"> evidencia a</w:t>
      </w:r>
      <w:r w:rsidRPr="003B00D1">
        <w:rPr>
          <w:b/>
          <w:bCs/>
          <w:sz w:val="28"/>
          <w:szCs w:val="28"/>
        </w:rPr>
        <w:t xml:space="preserve"> la </w:t>
      </w:r>
      <w:r w:rsidR="00E540EC" w:rsidRPr="003B00D1">
        <w:rPr>
          <w:b/>
          <w:bCs/>
          <w:sz w:val="28"/>
          <w:szCs w:val="28"/>
        </w:rPr>
        <w:t>plataforma LIRMI</w:t>
      </w:r>
      <w:r w:rsidRPr="003B00D1">
        <w:rPr>
          <w:b/>
          <w:bCs/>
          <w:sz w:val="28"/>
          <w:szCs w:val="28"/>
        </w:rPr>
        <w:t>.</w:t>
      </w:r>
      <w:r w:rsidR="005B51EB" w:rsidRPr="003B00D1">
        <w:rPr>
          <w:b/>
          <w:bCs/>
          <w:sz w:val="28"/>
          <w:szCs w:val="28"/>
        </w:rPr>
        <w:t xml:space="preserve"> </w:t>
      </w:r>
    </w:p>
    <w:sectPr w:rsidR="002742E5" w:rsidRPr="003B00D1" w:rsidSect="00D32C02">
      <w:headerReference w:type="default" r:id="rId12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EAEA1" w14:textId="77777777" w:rsidR="00844565" w:rsidRDefault="00844565" w:rsidP="000A316F">
      <w:pPr>
        <w:spacing w:after="0" w:line="240" w:lineRule="auto"/>
      </w:pPr>
      <w:r>
        <w:separator/>
      </w:r>
    </w:p>
  </w:endnote>
  <w:endnote w:type="continuationSeparator" w:id="0">
    <w:p w14:paraId="085AC795" w14:textId="77777777" w:rsidR="00844565" w:rsidRDefault="00844565" w:rsidP="000A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82715" w14:textId="77777777" w:rsidR="00844565" w:rsidRDefault="00844565" w:rsidP="000A316F">
      <w:pPr>
        <w:spacing w:after="0" w:line="240" w:lineRule="auto"/>
      </w:pPr>
      <w:r>
        <w:separator/>
      </w:r>
    </w:p>
  </w:footnote>
  <w:footnote w:type="continuationSeparator" w:id="0">
    <w:p w14:paraId="1341C4DA" w14:textId="77777777" w:rsidR="00844565" w:rsidRDefault="00844565" w:rsidP="000A3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E9292" w14:textId="0AD97D2D" w:rsidR="00804284" w:rsidRDefault="000A316F" w:rsidP="00804284">
    <w:pPr>
      <w:pStyle w:val="Encabezado"/>
      <w:rPr>
        <w:lang w:val="es-MX"/>
      </w:rPr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7BFAB7C6" wp14:editId="5C691CA4">
          <wp:simplePos x="0" y="0"/>
          <wp:positionH relativeFrom="page">
            <wp:posOffset>1080135</wp:posOffset>
          </wp:positionH>
          <wp:positionV relativeFrom="page">
            <wp:posOffset>128270</wp:posOffset>
          </wp:positionV>
          <wp:extent cx="699770" cy="771525"/>
          <wp:effectExtent l="0" t="0" r="508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4284">
      <w:t xml:space="preserve">                  </w:t>
    </w:r>
    <w:r w:rsidR="00804284">
      <w:rPr>
        <w:lang w:val="es-MX"/>
      </w:rPr>
      <w:t xml:space="preserve">“Comencemos hermanos, porque hasta ahora poco o nada hemos hecho” </w:t>
    </w:r>
  </w:p>
  <w:p w14:paraId="68B20E7B" w14:textId="52E9DD4E" w:rsidR="000A316F" w:rsidRDefault="00804284" w:rsidP="00804284">
    <w:pPr>
      <w:pStyle w:val="Encabezado"/>
    </w:pPr>
    <w:r>
      <w:rPr>
        <w:lang w:val="es-MX"/>
      </w:rPr>
      <w:t xml:space="preserve">                                                                                                               </w:t>
    </w:r>
    <w:r w:rsidRPr="00416BA7">
      <w:rPr>
        <w:sz w:val="20"/>
        <w:szCs w:val="20"/>
        <w:lang w:val="es-MX"/>
      </w:rPr>
      <w:t>(San Francisco de Asís)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123F"/>
    <w:multiLevelType w:val="hybridMultilevel"/>
    <w:tmpl w:val="6A4E89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71A0F"/>
    <w:multiLevelType w:val="hybridMultilevel"/>
    <w:tmpl w:val="036228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0439A"/>
    <w:multiLevelType w:val="hybridMultilevel"/>
    <w:tmpl w:val="2AAA40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65487"/>
    <w:multiLevelType w:val="hybridMultilevel"/>
    <w:tmpl w:val="1AE8B9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7771"/>
    <w:multiLevelType w:val="hybridMultilevel"/>
    <w:tmpl w:val="139A62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542C1"/>
    <w:multiLevelType w:val="hybridMultilevel"/>
    <w:tmpl w:val="0B4A4F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E5B93"/>
    <w:multiLevelType w:val="hybridMultilevel"/>
    <w:tmpl w:val="B1B870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17527"/>
    <w:multiLevelType w:val="hybridMultilevel"/>
    <w:tmpl w:val="E46456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6F"/>
    <w:rsid w:val="00071A58"/>
    <w:rsid w:val="00084785"/>
    <w:rsid w:val="000A316F"/>
    <w:rsid w:val="001336BD"/>
    <w:rsid w:val="0018799A"/>
    <w:rsid w:val="001F5473"/>
    <w:rsid w:val="00225B63"/>
    <w:rsid w:val="00232B94"/>
    <w:rsid w:val="00267159"/>
    <w:rsid w:val="002742E5"/>
    <w:rsid w:val="002A30F3"/>
    <w:rsid w:val="00324149"/>
    <w:rsid w:val="003448FE"/>
    <w:rsid w:val="00362519"/>
    <w:rsid w:val="003764D0"/>
    <w:rsid w:val="00383502"/>
    <w:rsid w:val="003A389F"/>
    <w:rsid w:val="003B00D1"/>
    <w:rsid w:val="003D5579"/>
    <w:rsid w:val="003E2A6A"/>
    <w:rsid w:val="0040495A"/>
    <w:rsid w:val="004110EF"/>
    <w:rsid w:val="00415288"/>
    <w:rsid w:val="00490722"/>
    <w:rsid w:val="00536AA8"/>
    <w:rsid w:val="005A0DEF"/>
    <w:rsid w:val="005B51EB"/>
    <w:rsid w:val="005B74D4"/>
    <w:rsid w:val="005E7D77"/>
    <w:rsid w:val="005F08AE"/>
    <w:rsid w:val="00601343"/>
    <w:rsid w:val="00676033"/>
    <w:rsid w:val="00686521"/>
    <w:rsid w:val="006A3857"/>
    <w:rsid w:val="00763CC0"/>
    <w:rsid w:val="007803F4"/>
    <w:rsid w:val="0078779A"/>
    <w:rsid w:val="007E14A4"/>
    <w:rsid w:val="007F0A91"/>
    <w:rsid w:val="00804284"/>
    <w:rsid w:val="00844565"/>
    <w:rsid w:val="008C2026"/>
    <w:rsid w:val="008D7535"/>
    <w:rsid w:val="008F0EC5"/>
    <w:rsid w:val="009238DD"/>
    <w:rsid w:val="00926A3B"/>
    <w:rsid w:val="009363C7"/>
    <w:rsid w:val="00973EED"/>
    <w:rsid w:val="009B429A"/>
    <w:rsid w:val="009D7E01"/>
    <w:rsid w:val="00A15987"/>
    <w:rsid w:val="00A74643"/>
    <w:rsid w:val="00AE32AC"/>
    <w:rsid w:val="00B26E8E"/>
    <w:rsid w:val="00B30782"/>
    <w:rsid w:val="00B5718E"/>
    <w:rsid w:val="00B80EC8"/>
    <w:rsid w:val="00BA2610"/>
    <w:rsid w:val="00BA29F9"/>
    <w:rsid w:val="00BA2AE7"/>
    <w:rsid w:val="00BC14D0"/>
    <w:rsid w:val="00BD40B9"/>
    <w:rsid w:val="00C214B4"/>
    <w:rsid w:val="00C45344"/>
    <w:rsid w:val="00C669B3"/>
    <w:rsid w:val="00C82413"/>
    <w:rsid w:val="00CA20A6"/>
    <w:rsid w:val="00CD3684"/>
    <w:rsid w:val="00D20962"/>
    <w:rsid w:val="00D32C02"/>
    <w:rsid w:val="00D54ED5"/>
    <w:rsid w:val="00D740D8"/>
    <w:rsid w:val="00E21CC5"/>
    <w:rsid w:val="00E540EC"/>
    <w:rsid w:val="00ED3AE8"/>
    <w:rsid w:val="00EE3D99"/>
    <w:rsid w:val="00F01B43"/>
    <w:rsid w:val="00F94C3C"/>
    <w:rsid w:val="00FC063A"/>
    <w:rsid w:val="00FD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757C0"/>
  <w15:docId w15:val="{4A9A97A3-5FDF-4D7A-9381-327B28F6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16F"/>
    <w:pPr>
      <w:spacing w:after="160" w:line="259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9B42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316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A316F"/>
  </w:style>
  <w:style w:type="paragraph" w:styleId="Piedepgina">
    <w:name w:val="footer"/>
    <w:basedOn w:val="Normal"/>
    <w:link w:val="PiedepginaCar"/>
    <w:uiPriority w:val="99"/>
    <w:unhideWhenUsed/>
    <w:rsid w:val="000A316F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A316F"/>
  </w:style>
  <w:style w:type="paragraph" w:styleId="Textodeglobo">
    <w:name w:val="Balloon Text"/>
    <w:basedOn w:val="Normal"/>
    <w:link w:val="TextodegloboCar"/>
    <w:uiPriority w:val="99"/>
    <w:semiHidden/>
    <w:unhideWhenUsed/>
    <w:rsid w:val="0093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3C7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46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6AA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547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1F5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B42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9B42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B429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0Ix-1ZK5x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DIRECTORA</cp:lastModifiedBy>
  <cp:revision>3</cp:revision>
  <dcterms:created xsi:type="dcterms:W3CDTF">2020-07-02T20:50:00Z</dcterms:created>
  <dcterms:modified xsi:type="dcterms:W3CDTF">2020-07-02T21:04:00Z</dcterms:modified>
</cp:coreProperties>
</file>