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C7BC" w14:textId="2BA48A3E" w:rsidR="00AB5F12" w:rsidRDefault="00AB5F12" w:rsidP="00AB5F12">
      <w:pPr>
        <w:jc w:val="center"/>
        <w:rPr>
          <w:b/>
          <w:sz w:val="28"/>
          <w:szCs w:val="28"/>
          <w:u w:val="single"/>
        </w:rPr>
      </w:pPr>
      <w:bookmarkStart w:id="0" w:name="_Hlk43421096"/>
      <w:r w:rsidRPr="00E973C1">
        <w:rPr>
          <w:b/>
          <w:sz w:val="28"/>
          <w:szCs w:val="28"/>
          <w:u w:val="single"/>
        </w:rPr>
        <w:t>Guía de apoyo al hogar “</w:t>
      </w:r>
      <w:r w:rsidR="00E973C1" w:rsidRPr="00E973C1">
        <w:rPr>
          <w:b/>
          <w:sz w:val="28"/>
          <w:szCs w:val="28"/>
          <w:u w:val="single"/>
        </w:rPr>
        <w:t>P</w:t>
      </w:r>
      <w:r w:rsidRPr="00E973C1">
        <w:rPr>
          <w:b/>
          <w:sz w:val="28"/>
          <w:szCs w:val="28"/>
          <w:u w:val="single"/>
        </w:rPr>
        <w:t xml:space="preserve">ensamiento </w:t>
      </w:r>
      <w:r w:rsidR="00E973C1" w:rsidRPr="00E973C1">
        <w:rPr>
          <w:b/>
          <w:sz w:val="28"/>
          <w:szCs w:val="28"/>
          <w:u w:val="single"/>
        </w:rPr>
        <w:t>M</w:t>
      </w:r>
      <w:r w:rsidRPr="00E973C1">
        <w:rPr>
          <w:b/>
          <w:sz w:val="28"/>
          <w:szCs w:val="28"/>
          <w:u w:val="single"/>
        </w:rPr>
        <w:t>atemático”</w:t>
      </w:r>
    </w:p>
    <w:p w14:paraId="62584310" w14:textId="0539C0B2" w:rsidR="00763700" w:rsidRPr="00763700" w:rsidRDefault="00763700" w:rsidP="00AB5F12">
      <w:pPr>
        <w:jc w:val="center"/>
        <w:rPr>
          <w:b/>
          <w:sz w:val="24"/>
          <w:szCs w:val="24"/>
        </w:rPr>
      </w:pPr>
      <w:r w:rsidRPr="00763700">
        <w:rPr>
          <w:b/>
          <w:sz w:val="24"/>
          <w:szCs w:val="24"/>
        </w:rPr>
        <w:t>Pre Kínder</w:t>
      </w:r>
    </w:p>
    <w:bookmarkEnd w:id="0"/>
    <w:p w14:paraId="76BF84A0" w14:textId="77777777" w:rsidR="00AB5F12" w:rsidRDefault="00AB5F12" w:rsidP="00E973C1">
      <w:pPr>
        <w:jc w:val="both"/>
      </w:pPr>
    </w:p>
    <w:p w14:paraId="2C4FEE7B" w14:textId="447E7E72" w:rsidR="00AB5F12" w:rsidRDefault="00AB5F12" w:rsidP="00E973C1">
      <w:pPr>
        <w:jc w:val="both"/>
      </w:pPr>
      <w:r>
        <w:t>Estimadas familias; esperando que se encuentren muy bien, idealmente en sus hogares y cuidando a sus niños</w:t>
      </w:r>
      <w:r w:rsidR="00951400">
        <w:t>.</w:t>
      </w:r>
      <w:r>
        <w:t xml:space="preserve"> </w:t>
      </w:r>
      <w:r w:rsidR="00951400">
        <w:t>L</w:t>
      </w:r>
      <w:r>
        <w:t>es informo</w:t>
      </w:r>
      <w:r w:rsidR="00951400">
        <w:t>,</w:t>
      </w:r>
      <w:r>
        <w:t xml:space="preserve"> que esta semana continuaremos trabajando con los números, reforzando el conteo y el cómo graficarlos. Nos toca conocer el número 10 y las páginas del texto a trabajar son las siguientes</w:t>
      </w:r>
      <w:r w:rsidR="00951400">
        <w:t>:</w:t>
      </w:r>
    </w:p>
    <w:p w14:paraId="117C9E02" w14:textId="46FF56F9" w:rsidR="00AB5F12" w:rsidRDefault="00AB5F12" w:rsidP="00E973C1">
      <w:pPr>
        <w:jc w:val="both"/>
      </w:pPr>
      <w:r>
        <w:t xml:space="preserve">Páginas: </w:t>
      </w:r>
      <w:r>
        <w:rPr>
          <w:b/>
        </w:rPr>
        <w:t>22, 23, 25 y 26</w:t>
      </w:r>
      <w:r>
        <w:t>. (la número 24 ya se trabajó).</w:t>
      </w:r>
    </w:p>
    <w:p w14:paraId="6856983B" w14:textId="589942FA" w:rsidR="00E973C1" w:rsidRDefault="00E973C1" w:rsidP="00E973C1">
      <w:pPr>
        <w:spacing w:after="0" w:line="20" w:lineRule="atLeast"/>
        <w:jc w:val="both"/>
      </w:pPr>
      <w:bookmarkStart w:id="1" w:name="_Hlk43421145"/>
      <w:r w:rsidRPr="00E973C1">
        <w:rPr>
          <w:b/>
          <w:bCs/>
        </w:rPr>
        <w:t>Núcleo:</w:t>
      </w:r>
      <w:r>
        <w:t xml:space="preserve"> Pensamiento Matemático</w:t>
      </w:r>
    </w:p>
    <w:p w14:paraId="6C52B969" w14:textId="71E20E55" w:rsidR="00E973C1" w:rsidRDefault="00E973C1" w:rsidP="00E973C1">
      <w:pPr>
        <w:spacing w:after="0" w:line="20" w:lineRule="atLeast"/>
        <w:jc w:val="both"/>
      </w:pPr>
      <w:r w:rsidRPr="00E973C1">
        <w:rPr>
          <w:b/>
          <w:bCs/>
        </w:rPr>
        <w:t>Objetivo de aprendizaje:</w:t>
      </w:r>
      <w:r>
        <w:t xml:space="preserve"> N°6 Emplear los números, para contar, identificar, cuantificar y comparar cantidades hasta el 20 e indicar orden o posición de algunos elementos en situaciones cotidianas o juegos.</w:t>
      </w:r>
    </w:p>
    <w:bookmarkEnd w:id="1"/>
    <w:p w14:paraId="5D74E9FC" w14:textId="77777777" w:rsidR="00E973C1" w:rsidRPr="00E973C1" w:rsidRDefault="00E973C1" w:rsidP="00E973C1">
      <w:pPr>
        <w:spacing w:after="0" w:line="20" w:lineRule="atLeast"/>
        <w:jc w:val="both"/>
      </w:pPr>
    </w:p>
    <w:p w14:paraId="5F5F50A0" w14:textId="11EC7E78" w:rsidR="00E973C1" w:rsidRDefault="00E973C1" w:rsidP="00E973C1">
      <w:pPr>
        <w:jc w:val="both"/>
        <w:rPr>
          <w:b/>
        </w:rPr>
      </w:pPr>
      <w:r>
        <w:rPr>
          <w:b/>
        </w:rPr>
        <w:t>Actividad N°1:</w:t>
      </w:r>
    </w:p>
    <w:p w14:paraId="74C6647A" w14:textId="7AB47F49" w:rsidR="003533EF" w:rsidRDefault="00E973C1" w:rsidP="00E973C1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EE985E5" wp14:editId="099C04D2">
            <wp:simplePos x="0" y="0"/>
            <wp:positionH relativeFrom="margin">
              <wp:posOffset>1728786</wp:posOffset>
            </wp:positionH>
            <wp:positionV relativeFrom="paragraph">
              <wp:posOffset>770255</wp:posOffset>
            </wp:positionV>
            <wp:extent cx="2671763" cy="3562350"/>
            <wp:effectExtent l="0" t="0" r="0" b="0"/>
            <wp:wrapNone/>
            <wp:docPr id="1" name="Imagen 1" descr="Fantásticas actividades de conteo para preescolar y primer grado de primaria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ásticas actividades de conteo para preescolar y primer grado de primaria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5" cy="35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Para la siguiente actividad, </w:t>
      </w:r>
      <w:r w:rsidR="003533EF">
        <w:t xml:space="preserve">pueden utilizar sus dedos y luego compararlo con las imágenes. También pueden jugar con un compañero, ambos esconden ambas manos detrás de su espalda, uno dice un número cualquiera del 1 al 10 y el que muestra correctamente con sus dedos la cantidad que corresponde gana. </w:t>
      </w:r>
      <w:r>
        <w:t>¡Mucha suerte!</w:t>
      </w:r>
    </w:p>
    <w:p w14:paraId="5B87AC4A" w14:textId="4171B3C5" w:rsidR="008D0EE0" w:rsidRDefault="008D0EE0" w:rsidP="00E973C1">
      <w:pPr>
        <w:jc w:val="center"/>
      </w:pPr>
    </w:p>
    <w:p w14:paraId="420A7158" w14:textId="25AB2293" w:rsidR="00E973C1" w:rsidRDefault="00E973C1" w:rsidP="00E973C1">
      <w:pPr>
        <w:jc w:val="center"/>
      </w:pPr>
    </w:p>
    <w:p w14:paraId="315A2091" w14:textId="69A0393C" w:rsidR="00E973C1" w:rsidRDefault="00E973C1" w:rsidP="00E973C1">
      <w:pPr>
        <w:jc w:val="center"/>
      </w:pPr>
    </w:p>
    <w:p w14:paraId="42C0957A" w14:textId="71334BA0" w:rsidR="00E973C1" w:rsidRDefault="00E973C1" w:rsidP="00E973C1">
      <w:pPr>
        <w:jc w:val="center"/>
      </w:pPr>
    </w:p>
    <w:p w14:paraId="57E91EF4" w14:textId="25554AC9" w:rsidR="00E973C1" w:rsidRDefault="00E973C1" w:rsidP="00E973C1">
      <w:pPr>
        <w:jc w:val="center"/>
      </w:pPr>
    </w:p>
    <w:p w14:paraId="5422DA2F" w14:textId="58191CC2" w:rsidR="00E973C1" w:rsidRDefault="00E973C1" w:rsidP="00E973C1">
      <w:pPr>
        <w:jc w:val="center"/>
      </w:pPr>
    </w:p>
    <w:p w14:paraId="56711697" w14:textId="4B7C9012" w:rsidR="00E973C1" w:rsidRDefault="00E973C1" w:rsidP="00E973C1">
      <w:pPr>
        <w:jc w:val="center"/>
      </w:pPr>
    </w:p>
    <w:p w14:paraId="04AFEDFD" w14:textId="6C49C884" w:rsidR="00E973C1" w:rsidRDefault="00E973C1" w:rsidP="00E973C1">
      <w:pPr>
        <w:jc w:val="center"/>
      </w:pPr>
    </w:p>
    <w:p w14:paraId="659E6656" w14:textId="08C8F126" w:rsidR="00E973C1" w:rsidRDefault="00E973C1" w:rsidP="00E973C1">
      <w:pPr>
        <w:jc w:val="center"/>
      </w:pPr>
    </w:p>
    <w:p w14:paraId="1FD7F49B" w14:textId="3ACFA1D2" w:rsidR="00E973C1" w:rsidRDefault="00E973C1" w:rsidP="00E973C1">
      <w:pPr>
        <w:jc w:val="center"/>
      </w:pPr>
    </w:p>
    <w:p w14:paraId="4A7FC204" w14:textId="2242ED4B" w:rsidR="00E973C1" w:rsidRDefault="00E973C1" w:rsidP="00E973C1">
      <w:pPr>
        <w:jc w:val="center"/>
      </w:pPr>
    </w:p>
    <w:p w14:paraId="7C9627EA" w14:textId="27863BC3" w:rsidR="00E973C1" w:rsidRDefault="00E973C1" w:rsidP="00E973C1">
      <w:pPr>
        <w:jc w:val="center"/>
      </w:pPr>
    </w:p>
    <w:p w14:paraId="63AF7623" w14:textId="5D5415CC" w:rsidR="00E973C1" w:rsidRDefault="00E973C1" w:rsidP="00E973C1">
      <w:pPr>
        <w:jc w:val="center"/>
      </w:pPr>
    </w:p>
    <w:p w14:paraId="7DD52153" w14:textId="57FF932F" w:rsidR="00E973C1" w:rsidRPr="00E973C1" w:rsidRDefault="00E973C1" w:rsidP="00E973C1">
      <w:pPr>
        <w:jc w:val="both"/>
        <w:rPr>
          <w:b/>
          <w:bCs/>
          <w:sz w:val="28"/>
          <w:szCs w:val="28"/>
        </w:rPr>
      </w:pPr>
      <w:bookmarkStart w:id="2" w:name="_Hlk43421331"/>
      <w:r w:rsidRPr="00E973C1">
        <w:rPr>
          <w:b/>
          <w:bCs/>
          <w:sz w:val="28"/>
          <w:szCs w:val="28"/>
        </w:rPr>
        <w:t>Recuerden sacar fotografía a su actividad y subir la evidencia, a través de la plataforma LIRMI</w:t>
      </w:r>
      <w:r>
        <w:rPr>
          <w:b/>
          <w:bCs/>
          <w:sz w:val="28"/>
          <w:szCs w:val="28"/>
        </w:rPr>
        <w:t xml:space="preserve"> (escoger 1 actividad).</w:t>
      </w:r>
      <w:bookmarkEnd w:id="2"/>
    </w:p>
    <w:sectPr w:rsidR="00E973C1" w:rsidRPr="00E973C1" w:rsidSect="00E973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5CE7" w14:textId="77777777" w:rsidR="001856D4" w:rsidRDefault="001856D4" w:rsidP="00E973C1">
      <w:pPr>
        <w:spacing w:after="0" w:line="240" w:lineRule="auto"/>
      </w:pPr>
      <w:r>
        <w:separator/>
      </w:r>
    </w:p>
  </w:endnote>
  <w:endnote w:type="continuationSeparator" w:id="0">
    <w:p w14:paraId="6DDF8ABD" w14:textId="77777777" w:rsidR="001856D4" w:rsidRDefault="001856D4" w:rsidP="00E9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7C6F" w14:textId="77777777" w:rsidR="001856D4" w:rsidRDefault="001856D4" w:rsidP="00E973C1">
      <w:pPr>
        <w:spacing w:after="0" w:line="240" w:lineRule="auto"/>
      </w:pPr>
      <w:r>
        <w:separator/>
      </w:r>
    </w:p>
  </w:footnote>
  <w:footnote w:type="continuationSeparator" w:id="0">
    <w:p w14:paraId="4A2813EE" w14:textId="77777777" w:rsidR="001856D4" w:rsidRDefault="001856D4" w:rsidP="00E9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0E20" w14:textId="74491755" w:rsidR="0040603D" w:rsidRDefault="00E973C1" w:rsidP="0040603D">
    <w:pPr>
      <w:pStyle w:val="Encabezado"/>
      <w:rPr>
        <w:lang w:val="es-MX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A24A7D6" wp14:editId="5526DC60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57225" cy="762000"/>
          <wp:effectExtent l="0" t="0" r="952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03D">
      <w:t xml:space="preserve">                                            </w:t>
    </w:r>
    <w:r w:rsidR="0040603D">
      <w:rPr>
        <w:lang w:val="es-MX"/>
      </w:rPr>
      <w:t xml:space="preserve">“Comencemos hermanos, porque hasta ahora poco o nada hemos hecho” </w:t>
    </w:r>
  </w:p>
  <w:p w14:paraId="3BB321B1" w14:textId="359DC645" w:rsidR="00E973C1" w:rsidRDefault="0040603D" w:rsidP="0040603D">
    <w:pPr>
      <w:pStyle w:val="Encabezado"/>
    </w:pPr>
    <w:r>
      <w:rPr>
        <w:lang w:val="es-MX"/>
      </w:rPr>
      <w:t xml:space="preserve">                                                                                                             </w:t>
    </w:r>
    <w:r>
      <w:rPr>
        <w:lang w:val="es-MX"/>
      </w:rPr>
      <w:t xml:space="preserve">                           </w:t>
    </w:r>
    <w:r>
      <w:rPr>
        <w:lang w:val="es-MX"/>
      </w:rPr>
      <w:t xml:space="preserve">  </w:t>
    </w:r>
    <w:r w:rsidRPr="00416BA7">
      <w:rPr>
        <w:sz w:val="20"/>
        <w:szCs w:val="20"/>
        <w:lang w:val="es-MX"/>
      </w:rPr>
      <w:t>(San Francisco de Asís)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12"/>
    <w:rsid w:val="001856D4"/>
    <w:rsid w:val="003533EF"/>
    <w:rsid w:val="0040603D"/>
    <w:rsid w:val="00763700"/>
    <w:rsid w:val="008D0EE0"/>
    <w:rsid w:val="00951400"/>
    <w:rsid w:val="00AB5F12"/>
    <w:rsid w:val="00CE7D39"/>
    <w:rsid w:val="00DE56D0"/>
    <w:rsid w:val="00E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715"/>
  <w15:chartTrackingRefBased/>
  <w15:docId w15:val="{192A655A-9562-475A-9A5B-FEFE3739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3C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3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DIRECTORA</cp:lastModifiedBy>
  <cp:revision>4</cp:revision>
  <dcterms:created xsi:type="dcterms:W3CDTF">2020-06-19T05:02:00Z</dcterms:created>
  <dcterms:modified xsi:type="dcterms:W3CDTF">2020-06-19T05:42:00Z</dcterms:modified>
</cp:coreProperties>
</file>